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DF8" w:rsidRPr="00D7187F" w:rsidRDefault="00D3038E" w:rsidP="0032485A">
      <w:pPr>
        <w:pStyle w:val="1"/>
        <w:rPr>
          <w:rFonts w:ascii="Arial" w:hAnsi="Arial" w:cs="Arial"/>
          <w:lang w:val="es-US"/>
        </w:rPr>
      </w:pPr>
      <w:r w:rsidRPr="00D7187F">
        <w:rPr>
          <w:rFonts w:ascii="Arial" w:hAnsi="Arial" w:cs="Arial"/>
          <w:lang w:val="es-US"/>
        </w:rPr>
        <w:t xml:space="preserve">Programa de referencia </w:t>
      </w:r>
      <w:r w:rsidR="00CC4CE1">
        <w:rPr>
          <w:rFonts w:ascii="Arial" w:hAnsi="Arial" w:cs="Arial"/>
          <w:lang w:val="es-US"/>
        </w:rPr>
        <w:t>de</w:t>
      </w:r>
      <w:r w:rsidR="00534C67">
        <w:rPr>
          <w:rFonts w:ascii="Arial" w:hAnsi="Arial" w:cs="Arial"/>
          <w:lang w:val="es-US"/>
        </w:rPr>
        <w:t xml:space="preserve"> Ecount</w:t>
      </w:r>
    </w:p>
    <w:p w:rsidR="00B72A12" w:rsidRPr="00D7187F" w:rsidRDefault="00B72A12" w:rsidP="0072527B">
      <w:pPr>
        <w:rPr>
          <w:rFonts w:ascii="Arial" w:hAnsi="Arial" w:cs="Arial"/>
          <w:lang w:val="es-US"/>
        </w:rPr>
      </w:pPr>
      <w:bookmarkStart w:id="0" w:name="_GoBack"/>
      <w:bookmarkEnd w:id="0"/>
    </w:p>
    <w:p w:rsidR="00D3038E" w:rsidRPr="00D7187F" w:rsidRDefault="00D3038E" w:rsidP="00D3038E">
      <w:pPr>
        <w:rPr>
          <w:rFonts w:ascii="Arial" w:hAnsi="Arial" w:cs="Arial"/>
          <w:lang w:val="es-US"/>
        </w:rPr>
      </w:pPr>
      <w:r w:rsidRPr="00D7187F">
        <w:rPr>
          <w:rFonts w:ascii="Arial" w:hAnsi="Arial" w:cs="Arial"/>
          <w:lang w:val="es-US"/>
        </w:rPr>
        <w:t xml:space="preserve">Si usted conoce a una persona o empresa que puede beneficiar del uso de Ecount ERP, usted tiene la oportunidad de recibir una comisión por haberlos </w:t>
      </w:r>
      <w:r w:rsidR="00CC4CE1">
        <w:rPr>
          <w:rFonts w:ascii="Arial" w:hAnsi="Arial" w:cs="Arial"/>
          <w:lang w:val="es-US"/>
        </w:rPr>
        <w:t>referido</w:t>
      </w:r>
      <w:r w:rsidRPr="00D7187F">
        <w:rPr>
          <w:rFonts w:ascii="Arial" w:hAnsi="Arial" w:cs="Arial"/>
          <w:lang w:val="es-US"/>
        </w:rPr>
        <w:t xml:space="preserve"> a nuestro programa.</w:t>
      </w:r>
    </w:p>
    <w:p w:rsidR="00D3038E" w:rsidRPr="00D7187F" w:rsidRDefault="00D3038E" w:rsidP="00D3038E">
      <w:pPr>
        <w:rPr>
          <w:rFonts w:ascii="Arial" w:hAnsi="Arial" w:cs="Arial"/>
          <w:lang w:val="es-US"/>
        </w:rPr>
      </w:pPr>
      <w:r w:rsidRPr="00D7187F">
        <w:rPr>
          <w:rFonts w:ascii="Arial" w:hAnsi="Arial" w:cs="Arial"/>
          <w:lang w:val="es-US"/>
        </w:rPr>
        <w:t xml:space="preserve">Por cada nuevo suscriptor </w:t>
      </w:r>
      <w:r w:rsidR="00CC4CE1">
        <w:rPr>
          <w:rFonts w:ascii="Arial" w:hAnsi="Arial" w:cs="Arial"/>
          <w:lang w:val="es-US"/>
        </w:rPr>
        <w:t>reclutado por su referencia</w:t>
      </w:r>
      <w:r w:rsidRPr="00D7187F">
        <w:rPr>
          <w:rFonts w:ascii="Arial" w:hAnsi="Arial" w:cs="Arial"/>
          <w:lang w:val="es-US"/>
        </w:rPr>
        <w:t xml:space="preserve">, usted podrá recibir $55 USD o un mes gratis de suscripción </w:t>
      </w:r>
      <w:r w:rsidR="00CC4CE1">
        <w:rPr>
          <w:rFonts w:ascii="Arial" w:hAnsi="Arial" w:cs="Arial"/>
          <w:lang w:val="es-US"/>
        </w:rPr>
        <w:t xml:space="preserve">a </w:t>
      </w:r>
      <w:r w:rsidRPr="00D7187F">
        <w:rPr>
          <w:rFonts w:ascii="Arial" w:hAnsi="Arial" w:cs="Arial"/>
          <w:lang w:val="es-US"/>
        </w:rPr>
        <w:t>Ecount.</w:t>
      </w:r>
    </w:p>
    <w:p w:rsidR="0095745C" w:rsidRPr="00D7187F" w:rsidRDefault="0095745C">
      <w:pPr>
        <w:rPr>
          <w:rFonts w:ascii="Arial" w:hAnsi="Arial" w:cs="Arial"/>
          <w:lang w:val="es-US"/>
        </w:rPr>
      </w:pPr>
    </w:p>
    <w:p w:rsidR="00122D58" w:rsidRPr="00D7187F" w:rsidRDefault="00D3038E" w:rsidP="00612F65">
      <w:pPr>
        <w:pStyle w:val="2"/>
        <w:rPr>
          <w:lang w:val="es-US"/>
        </w:rPr>
      </w:pPr>
      <w:r w:rsidRPr="00D7187F">
        <w:rPr>
          <w:lang w:val="es-US"/>
        </w:rPr>
        <w:t>Como funciona</w:t>
      </w:r>
    </w:p>
    <w:p w:rsidR="00D3038E" w:rsidRPr="00D7187F" w:rsidRDefault="00D3038E" w:rsidP="0072527B">
      <w:pPr>
        <w:pStyle w:val="a3"/>
        <w:numPr>
          <w:ilvl w:val="0"/>
          <w:numId w:val="3"/>
        </w:numPr>
        <w:rPr>
          <w:rFonts w:ascii="Arial" w:hAnsi="Arial" w:cs="Arial"/>
          <w:lang w:val="es-US"/>
        </w:rPr>
      </w:pPr>
      <w:r w:rsidRPr="00D7187F">
        <w:rPr>
          <w:rFonts w:ascii="Arial" w:hAnsi="Arial" w:cs="Arial"/>
          <w:lang w:val="es-US"/>
        </w:rPr>
        <w:t xml:space="preserve">Cuando usted se inscribe para el programa de referencia, usted será elegible de recibir una comisión de referencia por cada nuevo suscriptor que usted nos </w:t>
      </w:r>
      <w:r w:rsidR="007466E4">
        <w:rPr>
          <w:rFonts w:ascii="Arial" w:hAnsi="Arial" w:cs="Arial"/>
          <w:lang w:val="es-US"/>
        </w:rPr>
        <w:t>envíe</w:t>
      </w:r>
      <w:r w:rsidRPr="00D7187F">
        <w:rPr>
          <w:rFonts w:ascii="Arial" w:hAnsi="Arial" w:cs="Arial"/>
          <w:lang w:val="es-US"/>
        </w:rPr>
        <w:t>.</w:t>
      </w:r>
    </w:p>
    <w:p w:rsidR="00D3038E" w:rsidRPr="00D7187F" w:rsidRDefault="00D3038E" w:rsidP="0072527B">
      <w:pPr>
        <w:pStyle w:val="a3"/>
        <w:numPr>
          <w:ilvl w:val="0"/>
          <w:numId w:val="3"/>
        </w:numPr>
        <w:rPr>
          <w:rFonts w:ascii="Arial" w:hAnsi="Arial" w:cs="Arial"/>
          <w:lang w:val="es-US"/>
        </w:rPr>
      </w:pPr>
      <w:r w:rsidRPr="00D7187F">
        <w:rPr>
          <w:rFonts w:ascii="Arial" w:hAnsi="Arial" w:cs="Arial"/>
          <w:lang w:val="es-US"/>
        </w:rPr>
        <w:t>Usted recibirá un código único de referente que usted compartirá con sus referencias.</w:t>
      </w:r>
    </w:p>
    <w:p w:rsidR="00D3038E" w:rsidRPr="00D7187F" w:rsidRDefault="00D3038E" w:rsidP="0072527B">
      <w:pPr>
        <w:pStyle w:val="a3"/>
        <w:numPr>
          <w:ilvl w:val="0"/>
          <w:numId w:val="3"/>
        </w:numPr>
        <w:rPr>
          <w:rFonts w:ascii="Arial" w:hAnsi="Arial" w:cs="Arial"/>
          <w:lang w:val="es-US"/>
        </w:rPr>
      </w:pPr>
      <w:r w:rsidRPr="00D7187F">
        <w:rPr>
          <w:rFonts w:ascii="Arial" w:hAnsi="Arial" w:cs="Arial"/>
          <w:lang w:val="es-US"/>
        </w:rPr>
        <w:t xml:space="preserve">Cuando la empresa </w:t>
      </w:r>
      <w:r w:rsidR="007466E4">
        <w:rPr>
          <w:rFonts w:ascii="Arial" w:hAnsi="Arial" w:cs="Arial"/>
          <w:lang w:val="es-US"/>
        </w:rPr>
        <w:t>referida</w:t>
      </w:r>
      <w:r w:rsidRPr="00D7187F">
        <w:rPr>
          <w:rFonts w:ascii="Arial" w:hAnsi="Arial" w:cs="Arial"/>
          <w:lang w:val="es-US"/>
        </w:rPr>
        <w:t xml:space="preserve"> se inscribe para una cuenta, ellos introducirán su código único de referencia.</w:t>
      </w:r>
    </w:p>
    <w:p w:rsidR="00693CCE" w:rsidRPr="00D7187F" w:rsidRDefault="00D3038E" w:rsidP="00143B82">
      <w:pPr>
        <w:pStyle w:val="a3"/>
        <w:numPr>
          <w:ilvl w:val="0"/>
          <w:numId w:val="3"/>
        </w:numPr>
        <w:rPr>
          <w:rFonts w:ascii="Arial" w:hAnsi="Arial" w:cs="Arial"/>
          <w:lang w:val="es-US"/>
        </w:rPr>
      </w:pPr>
      <w:r w:rsidRPr="00D7187F">
        <w:rPr>
          <w:rFonts w:ascii="Arial" w:hAnsi="Arial" w:cs="Arial"/>
          <w:lang w:val="es-US"/>
        </w:rPr>
        <w:t>Usted nos enviar</w:t>
      </w:r>
      <w:r w:rsidR="00A913CA">
        <w:rPr>
          <w:rFonts w:ascii="Arial" w:hAnsi="Arial" w:cs="Arial"/>
          <w:lang w:val="es-US"/>
        </w:rPr>
        <w:t>á</w:t>
      </w:r>
      <w:r w:rsidRPr="00D7187F">
        <w:rPr>
          <w:rFonts w:ascii="Arial" w:hAnsi="Arial" w:cs="Arial"/>
          <w:lang w:val="es-US"/>
        </w:rPr>
        <w:t xml:space="preserve"> un correo electrónico (email) para avisarnos que usted ha enviado un nuevo suscriptor a nuestro programa.</w:t>
      </w:r>
    </w:p>
    <w:p w:rsidR="00D3038E" w:rsidRPr="00D7187F" w:rsidRDefault="00D3038E" w:rsidP="00143B82">
      <w:pPr>
        <w:pStyle w:val="a3"/>
        <w:numPr>
          <w:ilvl w:val="0"/>
          <w:numId w:val="3"/>
        </w:numPr>
        <w:rPr>
          <w:rFonts w:ascii="Arial" w:hAnsi="Arial" w:cs="Arial"/>
          <w:lang w:val="es-US"/>
        </w:rPr>
      </w:pPr>
      <w:r w:rsidRPr="00D7187F">
        <w:rPr>
          <w:rFonts w:ascii="Arial" w:hAnsi="Arial" w:cs="Arial"/>
          <w:lang w:val="es-US"/>
        </w:rPr>
        <w:t xml:space="preserve">Una vez que verifiquemos que el usuario de nuestro programa ha permanecido como </w:t>
      </w:r>
      <w:r w:rsidR="00883066">
        <w:rPr>
          <w:rFonts w:ascii="Arial" w:hAnsi="Arial" w:cs="Arial"/>
          <w:lang w:val="es-US"/>
        </w:rPr>
        <w:t xml:space="preserve">un </w:t>
      </w:r>
      <w:r w:rsidRPr="00D7187F">
        <w:rPr>
          <w:rFonts w:ascii="Arial" w:hAnsi="Arial" w:cs="Arial"/>
          <w:lang w:val="es-US"/>
        </w:rPr>
        <w:t>suscriptor actual durante el plazo de tres (3) meses, le enviaremos</w:t>
      </w:r>
      <w:r w:rsidR="00A913CA">
        <w:rPr>
          <w:rFonts w:ascii="Arial" w:hAnsi="Arial" w:cs="Arial"/>
          <w:lang w:val="es-US"/>
        </w:rPr>
        <w:t xml:space="preserve"> a usted</w:t>
      </w:r>
      <w:r w:rsidRPr="00D7187F">
        <w:rPr>
          <w:rFonts w:ascii="Arial" w:hAnsi="Arial" w:cs="Arial"/>
          <w:lang w:val="es-US"/>
        </w:rPr>
        <w:t xml:space="preserve"> una </w:t>
      </w:r>
      <w:r w:rsidR="00883066">
        <w:rPr>
          <w:rFonts w:ascii="Arial" w:hAnsi="Arial" w:cs="Arial"/>
          <w:lang w:val="es-US"/>
        </w:rPr>
        <w:t>comisión</w:t>
      </w:r>
      <w:r w:rsidRPr="00D7187F">
        <w:rPr>
          <w:rFonts w:ascii="Arial" w:hAnsi="Arial" w:cs="Arial"/>
          <w:lang w:val="es-US"/>
        </w:rPr>
        <w:t xml:space="preserve"> de una sola vez o acreditar su cuenta de suscripción actual con Ecount.</w:t>
      </w:r>
    </w:p>
    <w:p w:rsidR="00122D58" w:rsidRPr="00D7187F" w:rsidRDefault="009C3592" w:rsidP="00612F65">
      <w:pPr>
        <w:pStyle w:val="2"/>
        <w:rPr>
          <w:lang w:val="es-US"/>
        </w:rPr>
      </w:pPr>
      <w:r w:rsidRPr="00D7187F">
        <w:rPr>
          <w:lang w:val="es-US"/>
        </w:rPr>
        <w:t>Elegibilidad</w:t>
      </w:r>
    </w:p>
    <w:p w:rsidR="00D3038E" w:rsidRPr="00D7187F" w:rsidRDefault="00D3038E" w:rsidP="00C90DCF">
      <w:pPr>
        <w:pStyle w:val="a3"/>
        <w:numPr>
          <w:ilvl w:val="0"/>
          <w:numId w:val="1"/>
        </w:numPr>
        <w:rPr>
          <w:rFonts w:ascii="Arial" w:hAnsi="Arial" w:cs="Arial"/>
          <w:lang w:val="es-US"/>
        </w:rPr>
      </w:pPr>
      <w:r w:rsidRPr="00D7187F">
        <w:rPr>
          <w:rFonts w:ascii="Arial" w:hAnsi="Arial" w:cs="Arial"/>
          <w:lang w:val="es-US"/>
        </w:rPr>
        <w:t xml:space="preserve">Usted debe de aplicar </w:t>
      </w:r>
      <w:r w:rsidR="009C3592" w:rsidRPr="00D7187F">
        <w:rPr>
          <w:rFonts w:ascii="Arial" w:hAnsi="Arial" w:cs="Arial"/>
          <w:lang w:val="es-US"/>
        </w:rPr>
        <w:t xml:space="preserve">para el programa de referencia para poder reclamar su tasa de comisión. Por favor envié la aplicación con su información en un correo electrónico a </w:t>
      </w:r>
      <w:hyperlink r:id="rId8" w:history="1">
        <w:r w:rsidR="009C3592" w:rsidRPr="00D7187F">
          <w:rPr>
            <w:rStyle w:val="a4"/>
            <w:rFonts w:ascii="Arial" w:hAnsi="Arial" w:cs="Arial"/>
            <w:lang w:val="es-US"/>
          </w:rPr>
          <w:t>askmail@ecounterp.com</w:t>
        </w:r>
      </w:hyperlink>
      <w:r w:rsidR="009C3592" w:rsidRPr="00D7187F">
        <w:rPr>
          <w:rFonts w:ascii="Arial" w:hAnsi="Arial" w:cs="Arial"/>
          <w:lang w:val="es-US"/>
        </w:rPr>
        <w:t>.</w:t>
      </w:r>
    </w:p>
    <w:p w:rsidR="009C3592" w:rsidRPr="00D7187F" w:rsidRDefault="00834157" w:rsidP="00C90DCF">
      <w:pPr>
        <w:pStyle w:val="a3"/>
        <w:numPr>
          <w:ilvl w:val="0"/>
          <w:numId w:val="1"/>
        </w:numPr>
        <w:rPr>
          <w:rFonts w:ascii="Arial" w:hAnsi="Arial" w:cs="Arial"/>
          <w:lang w:val="es-US"/>
        </w:rPr>
      </w:pPr>
      <w:r w:rsidRPr="00D7187F">
        <w:rPr>
          <w:rFonts w:ascii="Arial" w:hAnsi="Arial" w:cs="Arial"/>
          <w:lang w:val="es-US"/>
        </w:rPr>
        <w:t>Después</w:t>
      </w:r>
      <w:r w:rsidR="004B458C" w:rsidRPr="00D7187F">
        <w:rPr>
          <w:rFonts w:ascii="Arial" w:hAnsi="Arial" w:cs="Arial"/>
          <w:lang w:val="es-US"/>
        </w:rPr>
        <w:t xml:space="preserve"> de ser aprobado, usted recibirá un código único de referente para proporcionar a sus referencias.</w:t>
      </w:r>
    </w:p>
    <w:p w:rsidR="004B458C" w:rsidRPr="00D7187F" w:rsidRDefault="004B458C" w:rsidP="00C90DCF">
      <w:pPr>
        <w:pStyle w:val="a3"/>
        <w:numPr>
          <w:ilvl w:val="0"/>
          <w:numId w:val="1"/>
        </w:numPr>
        <w:rPr>
          <w:rFonts w:ascii="Arial" w:hAnsi="Arial" w:cs="Arial"/>
          <w:lang w:val="es-US"/>
        </w:rPr>
      </w:pPr>
      <w:r w:rsidRPr="00D7187F">
        <w:rPr>
          <w:rFonts w:ascii="Arial" w:hAnsi="Arial" w:cs="Arial"/>
          <w:lang w:val="es-US"/>
        </w:rPr>
        <w:t xml:space="preserve">La empresa referida debe de introducir su código único de referente para usted poder recibir la </w:t>
      </w:r>
      <w:r w:rsidR="00834157" w:rsidRPr="00D7187F">
        <w:rPr>
          <w:rFonts w:ascii="Arial" w:hAnsi="Arial" w:cs="Arial"/>
          <w:lang w:val="es-US"/>
        </w:rPr>
        <w:t>comisión</w:t>
      </w:r>
      <w:r w:rsidRPr="00D7187F">
        <w:rPr>
          <w:rFonts w:ascii="Arial" w:hAnsi="Arial" w:cs="Arial"/>
          <w:lang w:val="es-US"/>
        </w:rPr>
        <w:t>.</w:t>
      </w:r>
    </w:p>
    <w:p w:rsidR="004B458C" w:rsidRPr="00D7187F" w:rsidRDefault="004B458C" w:rsidP="00C90DCF">
      <w:pPr>
        <w:pStyle w:val="a3"/>
        <w:numPr>
          <w:ilvl w:val="0"/>
          <w:numId w:val="1"/>
        </w:numPr>
        <w:rPr>
          <w:rFonts w:ascii="Arial" w:hAnsi="Arial" w:cs="Arial"/>
          <w:lang w:val="es-US"/>
        </w:rPr>
      </w:pPr>
      <w:r w:rsidRPr="00D7187F">
        <w:rPr>
          <w:rFonts w:ascii="Arial" w:hAnsi="Arial" w:cs="Arial"/>
          <w:lang w:val="es-US"/>
        </w:rPr>
        <w:t xml:space="preserve">El nuevo suscriptor debe permanecer </w:t>
      </w:r>
      <w:r w:rsidR="0044563A">
        <w:rPr>
          <w:rFonts w:ascii="Arial" w:hAnsi="Arial" w:cs="Arial"/>
          <w:lang w:val="es-US"/>
        </w:rPr>
        <w:t xml:space="preserve">un </w:t>
      </w:r>
      <w:r w:rsidRPr="00D7187F">
        <w:rPr>
          <w:rFonts w:ascii="Arial" w:hAnsi="Arial" w:cs="Arial"/>
          <w:lang w:val="es-US"/>
        </w:rPr>
        <w:t xml:space="preserve">suscriptor actual por un </w:t>
      </w:r>
      <w:r w:rsidR="00834157" w:rsidRPr="00D7187F">
        <w:rPr>
          <w:rFonts w:ascii="Arial" w:hAnsi="Arial" w:cs="Arial"/>
          <w:lang w:val="es-US"/>
        </w:rPr>
        <w:t>mínimo</w:t>
      </w:r>
      <w:r w:rsidRPr="00D7187F">
        <w:rPr>
          <w:rFonts w:ascii="Arial" w:hAnsi="Arial" w:cs="Arial"/>
          <w:lang w:val="es-US"/>
        </w:rPr>
        <w:t xml:space="preserve"> de tres (3) meses para </w:t>
      </w:r>
      <w:r w:rsidR="0044563A">
        <w:rPr>
          <w:rFonts w:ascii="Arial" w:hAnsi="Arial" w:cs="Arial"/>
          <w:lang w:val="es-US"/>
        </w:rPr>
        <w:t xml:space="preserve">que </w:t>
      </w:r>
      <w:r w:rsidRPr="00D7187F">
        <w:rPr>
          <w:rFonts w:ascii="Arial" w:hAnsi="Arial" w:cs="Arial"/>
          <w:lang w:val="es-US"/>
        </w:rPr>
        <w:t xml:space="preserve">usted </w:t>
      </w:r>
      <w:r w:rsidR="0044563A">
        <w:rPr>
          <w:rFonts w:ascii="Arial" w:hAnsi="Arial" w:cs="Arial"/>
          <w:lang w:val="es-US"/>
        </w:rPr>
        <w:t xml:space="preserve">pueda </w:t>
      </w:r>
      <w:r w:rsidRPr="00D7187F">
        <w:rPr>
          <w:rFonts w:ascii="Arial" w:hAnsi="Arial" w:cs="Arial"/>
          <w:lang w:val="es-US"/>
        </w:rPr>
        <w:t xml:space="preserve">calificar para la tasa de </w:t>
      </w:r>
      <w:r w:rsidR="00834157" w:rsidRPr="00D7187F">
        <w:rPr>
          <w:rFonts w:ascii="Arial" w:hAnsi="Arial" w:cs="Arial"/>
          <w:lang w:val="es-US"/>
        </w:rPr>
        <w:t>comisión</w:t>
      </w:r>
      <w:r w:rsidRPr="00D7187F">
        <w:rPr>
          <w:rFonts w:ascii="Arial" w:hAnsi="Arial" w:cs="Arial"/>
          <w:lang w:val="es-US"/>
        </w:rPr>
        <w:t>.</w:t>
      </w:r>
    </w:p>
    <w:p w:rsidR="004B458C" w:rsidRPr="00D7187F" w:rsidRDefault="004B458C" w:rsidP="00C90DCF">
      <w:pPr>
        <w:pStyle w:val="a3"/>
        <w:numPr>
          <w:ilvl w:val="0"/>
          <w:numId w:val="1"/>
        </w:numPr>
        <w:rPr>
          <w:rFonts w:ascii="Arial" w:hAnsi="Arial" w:cs="Arial"/>
          <w:lang w:val="es-US"/>
        </w:rPr>
      </w:pPr>
      <w:r w:rsidRPr="00D7187F">
        <w:rPr>
          <w:rFonts w:ascii="Arial" w:hAnsi="Arial" w:cs="Arial"/>
          <w:lang w:val="es-US"/>
        </w:rPr>
        <w:t xml:space="preserve">Usted no recibirá una tasa de </w:t>
      </w:r>
      <w:r w:rsidR="00834157" w:rsidRPr="00D7187F">
        <w:rPr>
          <w:rFonts w:ascii="Arial" w:hAnsi="Arial" w:cs="Arial"/>
          <w:lang w:val="es-US"/>
        </w:rPr>
        <w:t>comisión</w:t>
      </w:r>
      <w:r w:rsidRPr="00D7187F">
        <w:rPr>
          <w:rFonts w:ascii="Arial" w:hAnsi="Arial" w:cs="Arial"/>
          <w:lang w:val="es-US"/>
        </w:rPr>
        <w:t xml:space="preserve"> para empresas que </w:t>
      </w:r>
      <w:r w:rsidR="0044563A">
        <w:rPr>
          <w:rFonts w:ascii="Arial" w:hAnsi="Arial" w:cs="Arial"/>
          <w:lang w:val="es-US"/>
        </w:rPr>
        <w:t>nosotros mismos</w:t>
      </w:r>
      <w:r w:rsidRPr="00D7187F">
        <w:rPr>
          <w:rFonts w:ascii="Arial" w:hAnsi="Arial" w:cs="Arial"/>
          <w:lang w:val="es-US"/>
        </w:rPr>
        <w:t xml:space="preserve"> contacta</w:t>
      </w:r>
      <w:r w:rsidR="0044563A">
        <w:rPr>
          <w:rFonts w:ascii="Arial" w:hAnsi="Arial" w:cs="Arial"/>
          <w:lang w:val="es-US"/>
        </w:rPr>
        <w:t>mos</w:t>
      </w:r>
      <w:r w:rsidRPr="00D7187F">
        <w:rPr>
          <w:rFonts w:ascii="Arial" w:hAnsi="Arial" w:cs="Arial"/>
          <w:lang w:val="es-US"/>
        </w:rPr>
        <w:t xml:space="preserve"> </w:t>
      </w:r>
      <w:r w:rsidR="0044563A">
        <w:rPr>
          <w:rFonts w:ascii="Arial" w:hAnsi="Arial" w:cs="Arial"/>
          <w:lang w:val="es-US"/>
        </w:rPr>
        <w:t>antes de</w:t>
      </w:r>
      <w:r w:rsidRPr="00D7187F">
        <w:rPr>
          <w:rFonts w:ascii="Arial" w:hAnsi="Arial" w:cs="Arial"/>
          <w:lang w:val="es-US"/>
        </w:rPr>
        <w:t xml:space="preserve"> </w:t>
      </w:r>
      <w:r w:rsidR="0044563A">
        <w:rPr>
          <w:rFonts w:ascii="Arial" w:hAnsi="Arial" w:cs="Arial"/>
          <w:lang w:val="es-US"/>
        </w:rPr>
        <w:t xml:space="preserve">que </w:t>
      </w:r>
      <w:r w:rsidRPr="00D7187F">
        <w:rPr>
          <w:rFonts w:ascii="Arial" w:hAnsi="Arial" w:cs="Arial"/>
          <w:lang w:val="es-US"/>
        </w:rPr>
        <w:t xml:space="preserve">usted </w:t>
      </w:r>
      <w:r w:rsidR="0044563A">
        <w:rPr>
          <w:rFonts w:ascii="Arial" w:hAnsi="Arial" w:cs="Arial"/>
          <w:lang w:val="es-US"/>
        </w:rPr>
        <w:t>fuera</w:t>
      </w:r>
      <w:r w:rsidRPr="00D7187F">
        <w:rPr>
          <w:rFonts w:ascii="Arial" w:hAnsi="Arial" w:cs="Arial"/>
          <w:lang w:val="es-US"/>
        </w:rPr>
        <w:t xml:space="preserve"> parte del programa de referencia.</w:t>
      </w:r>
    </w:p>
    <w:p w:rsidR="004B458C" w:rsidRPr="00D7187F" w:rsidRDefault="00834157" w:rsidP="00D3623E">
      <w:pPr>
        <w:pStyle w:val="2"/>
        <w:rPr>
          <w:lang w:val="es-US"/>
        </w:rPr>
      </w:pPr>
      <w:r w:rsidRPr="00D7187F">
        <w:rPr>
          <w:lang w:val="es-US"/>
        </w:rPr>
        <w:t>Términos</w:t>
      </w:r>
      <w:r w:rsidR="004B458C" w:rsidRPr="00D7187F">
        <w:rPr>
          <w:lang w:val="es-US"/>
        </w:rPr>
        <w:t xml:space="preserve"> del programa</w:t>
      </w:r>
    </w:p>
    <w:p w:rsidR="004B458C" w:rsidRPr="00D7187F" w:rsidRDefault="0044563A" w:rsidP="00926BA7">
      <w:pPr>
        <w:pStyle w:val="a3"/>
        <w:numPr>
          <w:ilvl w:val="0"/>
          <w:numId w:val="2"/>
        </w:numPr>
        <w:rPr>
          <w:rFonts w:ascii="Arial" w:hAnsi="Arial" w:cs="Arial"/>
          <w:lang w:val="es-US"/>
        </w:rPr>
      </w:pPr>
      <w:r>
        <w:rPr>
          <w:rFonts w:ascii="Arial" w:hAnsi="Arial" w:cs="Arial"/>
          <w:lang w:val="es-US"/>
        </w:rPr>
        <w:t>Comisiones</w:t>
      </w:r>
      <w:r w:rsidR="004B458C" w:rsidRPr="00D7187F">
        <w:rPr>
          <w:rFonts w:ascii="Arial" w:hAnsi="Arial" w:cs="Arial"/>
          <w:lang w:val="es-US"/>
        </w:rPr>
        <w:t xml:space="preserve"> de referencias no se aplicar</w:t>
      </w:r>
      <w:r>
        <w:rPr>
          <w:rFonts w:ascii="Arial" w:hAnsi="Arial" w:cs="Arial"/>
          <w:lang w:val="es-US"/>
        </w:rPr>
        <w:t>á</w:t>
      </w:r>
      <w:r w:rsidR="004B458C" w:rsidRPr="00D7187F">
        <w:rPr>
          <w:rFonts w:ascii="Arial" w:hAnsi="Arial" w:cs="Arial"/>
          <w:lang w:val="es-US"/>
        </w:rPr>
        <w:t>n retroactivamente.</w:t>
      </w:r>
    </w:p>
    <w:p w:rsidR="004B458C" w:rsidRPr="00D7187F" w:rsidRDefault="00834157" w:rsidP="00926BA7">
      <w:pPr>
        <w:pStyle w:val="a3"/>
        <w:numPr>
          <w:ilvl w:val="0"/>
          <w:numId w:val="2"/>
        </w:numPr>
        <w:rPr>
          <w:rFonts w:ascii="Arial" w:hAnsi="Arial" w:cs="Arial"/>
          <w:lang w:val="es-US"/>
        </w:rPr>
      </w:pPr>
      <w:r w:rsidRPr="00D7187F">
        <w:rPr>
          <w:rFonts w:ascii="Arial" w:hAnsi="Arial" w:cs="Arial"/>
          <w:lang w:val="es-US"/>
        </w:rPr>
        <w:t>Valid</w:t>
      </w:r>
      <w:r w:rsidR="00E96606">
        <w:rPr>
          <w:rFonts w:ascii="Arial" w:hAnsi="Arial" w:cs="Arial"/>
          <w:lang w:val="es-US"/>
        </w:rPr>
        <w:t>o</w:t>
      </w:r>
      <w:r w:rsidRPr="00D7187F">
        <w:rPr>
          <w:rFonts w:ascii="Arial" w:hAnsi="Arial" w:cs="Arial"/>
          <w:lang w:val="es-US"/>
        </w:rPr>
        <w:t xml:space="preserve"> solo para nuevos suscriptores. El suscriptor no puede haber sido un usuario pasado de la versión demo ni de la prueba gratuita.</w:t>
      </w:r>
    </w:p>
    <w:p w:rsidR="00834157" w:rsidRPr="00D7187F" w:rsidRDefault="00834157" w:rsidP="00926BA7">
      <w:pPr>
        <w:pStyle w:val="a3"/>
        <w:numPr>
          <w:ilvl w:val="0"/>
          <w:numId w:val="2"/>
        </w:numPr>
        <w:rPr>
          <w:rFonts w:ascii="Arial" w:hAnsi="Arial" w:cs="Arial"/>
          <w:lang w:val="es-US"/>
        </w:rPr>
      </w:pPr>
      <w:r w:rsidRPr="00D7187F">
        <w:rPr>
          <w:rFonts w:ascii="Arial" w:hAnsi="Arial" w:cs="Arial"/>
          <w:lang w:val="es-US"/>
        </w:rPr>
        <w:t>Si usted es suscriptor de Ecount Inc., usted tiene la opción de recibir un mes gratis de servicio o los $55 USD.</w:t>
      </w:r>
    </w:p>
    <w:p w:rsidR="00923358" w:rsidRPr="00D7187F" w:rsidRDefault="00834157" w:rsidP="00834157">
      <w:pPr>
        <w:pStyle w:val="a3"/>
        <w:numPr>
          <w:ilvl w:val="0"/>
          <w:numId w:val="2"/>
        </w:numPr>
        <w:rPr>
          <w:rFonts w:ascii="Arial" w:hAnsi="Arial" w:cs="Arial"/>
          <w:lang w:val="es-US"/>
        </w:rPr>
      </w:pPr>
      <w:r w:rsidRPr="00D7187F">
        <w:rPr>
          <w:rFonts w:ascii="Arial" w:hAnsi="Arial" w:cs="Arial"/>
          <w:lang w:val="es-US"/>
        </w:rPr>
        <w:t>La comisión se enviar</w:t>
      </w:r>
      <w:r w:rsidR="00E96606">
        <w:rPr>
          <w:rFonts w:ascii="Arial" w:hAnsi="Arial" w:cs="Arial"/>
          <w:lang w:val="es-US"/>
        </w:rPr>
        <w:t>á</w:t>
      </w:r>
      <w:r w:rsidRPr="00D7187F">
        <w:rPr>
          <w:rFonts w:ascii="Arial" w:hAnsi="Arial" w:cs="Arial"/>
          <w:lang w:val="es-US"/>
        </w:rPr>
        <w:t xml:space="preserve"> vía PayPal a no ser que su país no soporte transacciones por PayPal.</w:t>
      </w:r>
    </w:p>
    <w:p w:rsidR="00D1057A" w:rsidRPr="00D7187F" w:rsidRDefault="00E96606" w:rsidP="005F032D">
      <w:pPr>
        <w:pStyle w:val="a3"/>
        <w:numPr>
          <w:ilvl w:val="0"/>
          <w:numId w:val="2"/>
        </w:numPr>
        <w:rPr>
          <w:rFonts w:ascii="Arial" w:eastAsiaTheme="majorEastAsia" w:hAnsi="Arial" w:cs="Arial"/>
          <w:color w:val="2E74B5" w:themeColor="accent1" w:themeShade="BF"/>
          <w:sz w:val="32"/>
          <w:szCs w:val="32"/>
          <w:lang w:val="es-US"/>
        </w:rPr>
      </w:pPr>
      <w:r>
        <w:rPr>
          <w:rFonts w:ascii="Arial" w:hAnsi="Arial" w:cs="Arial"/>
          <w:lang w:val="es-US"/>
        </w:rPr>
        <w:t>No somos responsables de cualquier tarifa retenida durante el pago que se cobra por parte del tercero.</w:t>
      </w:r>
      <w:r w:rsidR="00D1057A" w:rsidRPr="00D7187F">
        <w:rPr>
          <w:rFonts w:ascii="Arial" w:hAnsi="Arial" w:cs="Arial"/>
          <w:lang w:val="es-US"/>
        </w:rPr>
        <w:br w:type="page"/>
      </w:r>
    </w:p>
    <w:p w:rsidR="00834157" w:rsidRPr="00D7187F" w:rsidRDefault="00834157" w:rsidP="00E70687">
      <w:pPr>
        <w:pStyle w:val="1"/>
        <w:rPr>
          <w:rFonts w:ascii="Arial" w:hAnsi="Arial" w:cs="Arial"/>
          <w:lang w:val="es-US"/>
        </w:rPr>
      </w:pPr>
      <w:r w:rsidRPr="00D7187F">
        <w:rPr>
          <w:rFonts w:ascii="Arial" w:hAnsi="Arial" w:cs="Arial"/>
          <w:lang w:val="es-US"/>
        </w:rPr>
        <w:lastRenderedPageBreak/>
        <w:t>Aplicación del programa de referencia de Ecount</w:t>
      </w:r>
    </w:p>
    <w:p w:rsidR="00AE2D57" w:rsidRPr="00D7187F" w:rsidRDefault="00AE2D57">
      <w:pPr>
        <w:rPr>
          <w:rFonts w:ascii="Arial" w:hAnsi="Arial" w:cs="Arial"/>
          <w:b/>
          <w:color w:val="505050"/>
          <w:sz w:val="28"/>
          <w:szCs w:val="28"/>
          <w:lang w:val="es-US"/>
        </w:rPr>
      </w:pPr>
    </w:p>
    <w:p w:rsidR="00801631" w:rsidRPr="00D7187F" w:rsidRDefault="00834157">
      <w:pPr>
        <w:rPr>
          <w:rFonts w:ascii="Arial" w:hAnsi="Arial" w:cs="Arial"/>
          <w:b/>
          <w:color w:val="505050"/>
          <w:sz w:val="28"/>
          <w:szCs w:val="28"/>
          <w:lang w:val="es-US"/>
        </w:rPr>
      </w:pPr>
      <w:r w:rsidRPr="00D7187F">
        <w:rPr>
          <w:rFonts w:ascii="Arial" w:hAnsi="Arial" w:cs="Arial"/>
          <w:b/>
          <w:color w:val="505050"/>
          <w:sz w:val="28"/>
          <w:szCs w:val="28"/>
          <w:lang w:val="es-US"/>
        </w:rPr>
        <w:t>Información general</w:t>
      </w:r>
    </w:p>
    <w:p w:rsidR="00DD111D" w:rsidRPr="00D7187F" w:rsidRDefault="00DD111D">
      <w:pPr>
        <w:rPr>
          <w:rFonts w:ascii="Arial" w:hAnsi="Arial" w:cs="Arial"/>
          <w:color w:val="505050"/>
          <w:lang w:val="es-US"/>
        </w:rPr>
        <w:sectPr w:rsidR="00DD111D" w:rsidRPr="00D7187F">
          <w:headerReference w:type="default" r:id="rId9"/>
          <w:pgSz w:w="12240" w:h="15840"/>
          <w:pgMar w:top="1440" w:right="1440" w:bottom="1440" w:left="1440" w:header="720" w:footer="720" w:gutter="0"/>
          <w:cols w:space="720"/>
          <w:docGrid w:linePitch="360"/>
        </w:sectPr>
      </w:pPr>
    </w:p>
    <w:p w:rsidR="00801631" w:rsidRPr="00D7187F" w:rsidRDefault="00834157">
      <w:pPr>
        <w:rPr>
          <w:rFonts w:ascii="Arial" w:hAnsi="Arial" w:cs="Arial"/>
          <w:color w:val="505050"/>
          <w:lang w:val="es-US"/>
        </w:rPr>
      </w:pPr>
      <w:r w:rsidRPr="00D7187F">
        <w:rPr>
          <w:rFonts w:ascii="Arial" w:hAnsi="Arial" w:cs="Arial"/>
          <w:color w:val="505050"/>
          <w:lang w:val="es-US"/>
        </w:rPr>
        <w:t>Nombre</w:t>
      </w:r>
      <w:r w:rsidR="00801631" w:rsidRPr="00D7187F">
        <w:rPr>
          <w:rFonts w:ascii="Arial" w:hAnsi="Arial" w:cs="Arial"/>
          <w:color w:val="505050"/>
          <w:lang w:val="es-US"/>
        </w:rPr>
        <w:t>:</w:t>
      </w:r>
      <w:r w:rsidRPr="00D7187F">
        <w:rPr>
          <w:rFonts w:ascii="Arial" w:hAnsi="Arial" w:cs="Arial"/>
          <w:color w:val="505050"/>
          <w:lang w:val="es-US"/>
        </w:rPr>
        <w:t xml:space="preserve"> ___________________________</w:t>
      </w:r>
    </w:p>
    <w:p w:rsidR="00801631" w:rsidRPr="00D7187F" w:rsidRDefault="00834157">
      <w:pPr>
        <w:rPr>
          <w:rFonts w:ascii="Arial" w:hAnsi="Arial" w:cs="Arial"/>
          <w:color w:val="505050"/>
          <w:lang w:val="es-US"/>
        </w:rPr>
      </w:pPr>
      <w:r w:rsidRPr="00D7187F">
        <w:rPr>
          <w:rFonts w:ascii="Arial" w:hAnsi="Arial" w:cs="Arial"/>
          <w:color w:val="505050"/>
          <w:lang w:val="es-US"/>
        </w:rPr>
        <w:t>Teléfono</w:t>
      </w:r>
      <w:r w:rsidR="00801631" w:rsidRPr="00D7187F">
        <w:rPr>
          <w:rFonts w:ascii="Arial" w:hAnsi="Arial" w:cs="Arial"/>
          <w:color w:val="505050"/>
          <w:lang w:val="es-US"/>
        </w:rPr>
        <w:t>:</w:t>
      </w:r>
      <w:r w:rsidRPr="00D7187F">
        <w:rPr>
          <w:rFonts w:ascii="Arial" w:hAnsi="Arial" w:cs="Arial"/>
          <w:color w:val="505050"/>
          <w:lang w:val="es-US"/>
        </w:rPr>
        <w:t xml:space="preserve"> </w:t>
      </w:r>
      <w:r w:rsidR="00DD111D" w:rsidRPr="00D7187F">
        <w:rPr>
          <w:rFonts w:ascii="Arial" w:hAnsi="Arial" w:cs="Arial"/>
          <w:color w:val="505050"/>
          <w:lang w:val="es-US"/>
        </w:rPr>
        <w:t>__________________</w:t>
      </w:r>
      <w:r w:rsidRPr="00D7187F">
        <w:rPr>
          <w:rFonts w:ascii="Arial" w:hAnsi="Arial" w:cs="Arial"/>
          <w:color w:val="505050"/>
          <w:lang w:val="es-US"/>
        </w:rPr>
        <w:t>_______</w:t>
      </w:r>
      <w:r w:rsidR="005D0BCC" w:rsidRPr="00D7187F">
        <w:rPr>
          <w:rFonts w:ascii="Arial" w:hAnsi="Arial" w:cs="Arial"/>
          <w:color w:val="505050"/>
          <w:lang w:val="es-US"/>
        </w:rPr>
        <w:t>__</w:t>
      </w:r>
    </w:p>
    <w:p w:rsidR="00801631" w:rsidRPr="00D7187F" w:rsidRDefault="00F22DAF">
      <w:pPr>
        <w:rPr>
          <w:rFonts w:ascii="Arial" w:hAnsi="Arial" w:cs="Arial"/>
          <w:color w:val="505050"/>
          <w:lang w:val="es-US"/>
        </w:rPr>
      </w:pPr>
      <w:r w:rsidRPr="00D7187F">
        <w:rPr>
          <w:rFonts w:ascii="Arial" w:hAnsi="Arial" w:cs="Arial"/>
          <w:color w:val="505050"/>
          <w:lang w:val="es-US"/>
        </w:rPr>
        <w:t>Celular</w:t>
      </w:r>
      <w:r w:rsidR="00801631" w:rsidRPr="00D7187F">
        <w:rPr>
          <w:rFonts w:ascii="Arial" w:hAnsi="Arial" w:cs="Arial"/>
          <w:color w:val="505050"/>
          <w:lang w:val="es-US"/>
        </w:rPr>
        <w:t>:</w:t>
      </w:r>
      <w:r w:rsidR="00834157" w:rsidRPr="00D7187F">
        <w:rPr>
          <w:rFonts w:ascii="Arial" w:hAnsi="Arial" w:cs="Arial"/>
          <w:color w:val="505050"/>
          <w:lang w:val="es-US"/>
        </w:rPr>
        <w:t xml:space="preserve"> </w:t>
      </w:r>
      <w:r w:rsidR="00DD111D" w:rsidRPr="00D7187F">
        <w:rPr>
          <w:rFonts w:ascii="Arial" w:hAnsi="Arial" w:cs="Arial"/>
          <w:color w:val="505050"/>
          <w:lang w:val="es-US"/>
        </w:rPr>
        <w:t>___</w:t>
      </w:r>
      <w:r w:rsidR="005D0BCC" w:rsidRPr="00D7187F">
        <w:rPr>
          <w:rFonts w:ascii="Arial" w:hAnsi="Arial" w:cs="Arial"/>
          <w:color w:val="505050"/>
          <w:lang w:val="es-US"/>
        </w:rPr>
        <w:t>___________________</w:t>
      </w:r>
      <w:r w:rsidR="00834157" w:rsidRPr="00D7187F">
        <w:rPr>
          <w:rFonts w:ascii="Arial" w:hAnsi="Arial" w:cs="Arial"/>
          <w:color w:val="505050"/>
          <w:lang w:val="es-US"/>
        </w:rPr>
        <w:t>______</w:t>
      </w:r>
    </w:p>
    <w:p w:rsidR="00A4777F" w:rsidRPr="00D7187F" w:rsidRDefault="00A4777F" w:rsidP="00A4777F">
      <w:pPr>
        <w:rPr>
          <w:rFonts w:ascii="Arial" w:hAnsi="Arial" w:cs="Arial"/>
          <w:color w:val="505050"/>
          <w:lang w:val="es-US"/>
        </w:rPr>
      </w:pPr>
      <w:r w:rsidRPr="00D7187F">
        <w:rPr>
          <w:rFonts w:ascii="Arial" w:hAnsi="Arial" w:cs="Arial"/>
          <w:color w:val="505050"/>
          <w:lang w:val="es-US"/>
        </w:rPr>
        <w:t>Email: _____________________________</w:t>
      </w:r>
    </w:p>
    <w:p w:rsidR="005D0BCC" w:rsidRPr="00D7187F" w:rsidRDefault="005D0BCC" w:rsidP="005D0BCC">
      <w:pPr>
        <w:rPr>
          <w:rFonts w:ascii="Arial" w:hAnsi="Arial" w:cs="Arial"/>
          <w:color w:val="505050"/>
          <w:lang w:val="es-US"/>
        </w:rPr>
      </w:pPr>
      <w:r w:rsidRPr="00D7187F">
        <w:rPr>
          <w:rFonts w:ascii="Arial" w:hAnsi="Arial" w:cs="Arial"/>
          <w:color w:val="505050"/>
          <w:lang w:val="es-US"/>
        </w:rPr>
        <w:t xml:space="preserve">Skype ID: </w:t>
      </w:r>
      <w:r w:rsidR="00DD111D" w:rsidRPr="00D7187F">
        <w:rPr>
          <w:rFonts w:ascii="Arial" w:hAnsi="Arial" w:cs="Arial"/>
          <w:color w:val="505050"/>
          <w:lang w:val="es-US"/>
        </w:rPr>
        <w:t>______________</w:t>
      </w:r>
      <w:r w:rsidRPr="00D7187F">
        <w:rPr>
          <w:rFonts w:ascii="Arial" w:hAnsi="Arial" w:cs="Arial"/>
          <w:color w:val="505050"/>
          <w:lang w:val="es-US"/>
        </w:rPr>
        <w:t>_____________</w:t>
      </w:r>
    </w:p>
    <w:p w:rsidR="00DD111D" w:rsidRPr="00D7187F" w:rsidRDefault="00DD111D">
      <w:pPr>
        <w:rPr>
          <w:rFonts w:ascii="Arial" w:hAnsi="Arial" w:cs="Arial"/>
          <w:color w:val="505050"/>
          <w:lang w:val="es-US"/>
        </w:rPr>
        <w:sectPr w:rsidR="00DD111D" w:rsidRPr="00D7187F" w:rsidSect="00DD111D">
          <w:type w:val="continuous"/>
          <w:pgSz w:w="12240" w:h="15840"/>
          <w:pgMar w:top="1440" w:right="1440" w:bottom="1440" w:left="1440" w:header="720" w:footer="720" w:gutter="0"/>
          <w:cols w:num="2" w:space="720"/>
          <w:docGrid w:linePitch="360"/>
        </w:sectPr>
      </w:pPr>
    </w:p>
    <w:p w:rsidR="00801631" w:rsidRPr="00D7187F" w:rsidRDefault="00834157">
      <w:pPr>
        <w:rPr>
          <w:rFonts w:ascii="Arial" w:hAnsi="Arial" w:cs="Arial"/>
          <w:color w:val="505050"/>
          <w:lang w:val="es-US"/>
        </w:rPr>
      </w:pPr>
      <w:r w:rsidRPr="00D7187F">
        <w:rPr>
          <w:rFonts w:ascii="Arial" w:hAnsi="Arial" w:cs="Arial"/>
          <w:color w:val="505050"/>
          <w:lang w:val="es-US"/>
        </w:rPr>
        <w:t>Dirección</w:t>
      </w:r>
      <w:r w:rsidR="00801631" w:rsidRPr="00D7187F">
        <w:rPr>
          <w:rFonts w:ascii="Arial" w:hAnsi="Arial" w:cs="Arial"/>
          <w:color w:val="505050"/>
          <w:lang w:val="es-US"/>
        </w:rPr>
        <w:t>:</w:t>
      </w:r>
      <w:r w:rsidR="00DD111D" w:rsidRPr="00D7187F">
        <w:rPr>
          <w:rFonts w:ascii="Arial" w:hAnsi="Arial" w:cs="Arial"/>
          <w:color w:val="505050"/>
          <w:lang w:val="es-US"/>
        </w:rPr>
        <w:t xml:space="preserve"> ____</w:t>
      </w:r>
      <w:r w:rsidR="005D0BCC" w:rsidRPr="00D7187F">
        <w:rPr>
          <w:rFonts w:ascii="Arial" w:hAnsi="Arial" w:cs="Arial"/>
          <w:color w:val="505050"/>
          <w:lang w:val="es-US"/>
        </w:rPr>
        <w:t>________________________________________________________________</w:t>
      </w:r>
    </w:p>
    <w:p w:rsidR="00CA1874" w:rsidRPr="00D7187F" w:rsidRDefault="00CA1874">
      <w:pPr>
        <w:rPr>
          <w:rFonts w:ascii="Arial" w:hAnsi="Arial" w:cs="Arial"/>
          <w:color w:val="505050"/>
          <w:lang w:val="es-US"/>
        </w:rPr>
      </w:pPr>
    </w:p>
    <w:p w:rsidR="00626555" w:rsidRPr="00D7187F" w:rsidRDefault="00834157">
      <w:pPr>
        <w:rPr>
          <w:rFonts w:ascii="Arial" w:hAnsi="Arial" w:cs="Arial"/>
          <w:b/>
          <w:color w:val="505050"/>
          <w:sz w:val="28"/>
          <w:szCs w:val="28"/>
          <w:lang w:val="es-US"/>
        </w:rPr>
      </w:pPr>
      <w:r w:rsidRPr="00D7187F">
        <w:rPr>
          <w:rFonts w:ascii="Arial" w:hAnsi="Arial" w:cs="Arial"/>
          <w:b/>
          <w:color w:val="505050"/>
          <w:sz w:val="28"/>
          <w:szCs w:val="28"/>
          <w:lang w:val="es-US"/>
        </w:rPr>
        <w:t>Información de la empresa</w:t>
      </w:r>
    </w:p>
    <w:p w:rsidR="00D56F96" w:rsidRPr="00D7187F" w:rsidRDefault="00834157" w:rsidP="00D56F96">
      <w:pPr>
        <w:rPr>
          <w:rFonts w:ascii="Arial" w:hAnsi="Arial" w:cs="Arial"/>
          <w:color w:val="505050"/>
          <w:lang w:val="es-US"/>
        </w:rPr>
      </w:pPr>
      <w:r w:rsidRPr="00D7187F">
        <w:rPr>
          <w:rFonts w:ascii="Arial" w:hAnsi="Arial" w:cs="Arial"/>
          <w:color w:val="505050"/>
          <w:lang w:val="es-US"/>
        </w:rPr>
        <w:t>Nombre de la empresa</w:t>
      </w:r>
      <w:r w:rsidR="009928FB" w:rsidRPr="00D7187F">
        <w:rPr>
          <w:rFonts w:ascii="Arial" w:hAnsi="Arial" w:cs="Arial"/>
          <w:color w:val="505050"/>
          <w:lang w:val="es-US"/>
        </w:rPr>
        <w:t>: _________________________________________________________</w:t>
      </w:r>
    </w:p>
    <w:p w:rsidR="00D56F96" w:rsidRPr="00D7187F" w:rsidRDefault="00D56F96" w:rsidP="00D56F96">
      <w:pPr>
        <w:rPr>
          <w:rFonts w:ascii="Arial" w:hAnsi="Arial" w:cs="Arial"/>
          <w:color w:val="505050"/>
          <w:lang w:val="es-US"/>
        </w:rPr>
      </w:pPr>
      <w:r w:rsidRPr="00D7187F">
        <w:rPr>
          <w:rFonts w:ascii="Arial" w:hAnsi="Arial" w:cs="Arial"/>
          <w:color w:val="505050"/>
          <w:lang w:val="es-US"/>
        </w:rPr>
        <w:t>Industr</w:t>
      </w:r>
      <w:r w:rsidR="00834157" w:rsidRPr="00D7187F">
        <w:rPr>
          <w:rFonts w:ascii="Arial" w:hAnsi="Arial" w:cs="Arial"/>
          <w:color w:val="505050"/>
          <w:lang w:val="es-US"/>
        </w:rPr>
        <w:t>ia</w:t>
      </w:r>
      <w:r w:rsidRPr="00D7187F">
        <w:rPr>
          <w:rFonts w:ascii="Arial" w:hAnsi="Arial" w:cs="Arial"/>
          <w:color w:val="505050"/>
          <w:lang w:val="es-US"/>
        </w:rPr>
        <w:t>:</w:t>
      </w:r>
      <w:r w:rsidR="00834157" w:rsidRPr="00D7187F">
        <w:rPr>
          <w:rFonts w:ascii="Arial" w:hAnsi="Arial" w:cs="Arial"/>
          <w:color w:val="505050"/>
          <w:lang w:val="es-US"/>
        </w:rPr>
        <w:t xml:space="preserve"> </w:t>
      </w:r>
      <w:r w:rsidR="009928FB" w:rsidRPr="00D7187F">
        <w:rPr>
          <w:rFonts w:ascii="Arial" w:hAnsi="Arial" w:cs="Arial"/>
          <w:color w:val="505050"/>
          <w:lang w:val="es-US"/>
        </w:rPr>
        <w:t>____________________________________________________________________</w:t>
      </w:r>
    </w:p>
    <w:p w:rsidR="00D56F96" w:rsidRPr="00D7187F" w:rsidRDefault="00F22DAF" w:rsidP="00D56F96">
      <w:pPr>
        <w:rPr>
          <w:rFonts w:ascii="Arial" w:hAnsi="Arial" w:cs="Arial"/>
          <w:color w:val="505050"/>
          <w:lang w:val="es-US"/>
        </w:rPr>
      </w:pPr>
      <w:r w:rsidRPr="00D7187F">
        <w:rPr>
          <w:rFonts w:ascii="Arial" w:hAnsi="Arial" w:cs="Arial"/>
          <w:color w:val="505050"/>
          <w:lang w:val="es-US"/>
        </w:rPr>
        <w:t>Dirección</w:t>
      </w:r>
      <w:r w:rsidR="00D56F96" w:rsidRPr="00D7187F">
        <w:rPr>
          <w:rFonts w:ascii="Arial" w:hAnsi="Arial" w:cs="Arial"/>
          <w:color w:val="505050"/>
          <w:lang w:val="es-US"/>
        </w:rPr>
        <w:t xml:space="preserve">: </w:t>
      </w:r>
      <w:r w:rsidR="009928FB" w:rsidRPr="00D7187F">
        <w:rPr>
          <w:rFonts w:ascii="Arial" w:hAnsi="Arial" w:cs="Arial"/>
          <w:color w:val="505050"/>
          <w:lang w:val="es-US"/>
        </w:rPr>
        <w:t>____________________________________________________________</w:t>
      </w:r>
      <w:r w:rsidR="00834157" w:rsidRPr="00D7187F">
        <w:rPr>
          <w:rFonts w:ascii="Arial" w:hAnsi="Arial" w:cs="Arial"/>
          <w:color w:val="505050"/>
          <w:lang w:val="es-US"/>
        </w:rPr>
        <w:t>_______</w:t>
      </w:r>
    </w:p>
    <w:p w:rsidR="00D56F96" w:rsidRPr="00D7187F" w:rsidRDefault="00D56F96">
      <w:pPr>
        <w:rPr>
          <w:rFonts w:ascii="Arial" w:hAnsi="Arial" w:cs="Arial"/>
          <w:color w:val="505050"/>
          <w:lang w:val="es-US"/>
        </w:rPr>
      </w:pPr>
    </w:p>
    <w:p w:rsidR="00AB3F69" w:rsidRPr="00D7187F" w:rsidRDefault="00834157" w:rsidP="00834157">
      <w:pPr>
        <w:rPr>
          <w:rFonts w:ascii="Arial" w:hAnsi="Arial" w:cs="Arial"/>
          <w:color w:val="505050"/>
          <w:lang w:val="es-US"/>
        </w:rPr>
      </w:pPr>
      <w:r w:rsidRPr="00D7187F">
        <w:rPr>
          <w:rFonts w:ascii="Arial" w:hAnsi="Arial" w:cs="Arial"/>
          <w:color w:val="505050"/>
          <w:lang w:val="es-US"/>
        </w:rPr>
        <w:t>¿Está aplicando como individual o como empresa?</w:t>
      </w:r>
      <w:r w:rsidR="00AB3F69" w:rsidRPr="00D7187F">
        <w:rPr>
          <w:rFonts w:ascii="Arial" w:hAnsi="Arial" w:cs="Arial"/>
          <w:color w:val="505050"/>
          <w:lang w:val="es-US"/>
        </w:rPr>
        <w:t xml:space="preserve">  </w:t>
      </w:r>
      <w:r w:rsidR="00A44C2D" w:rsidRPr="00D7187F">
        <w:rPr>
          <w:rFonts w:ascii="Wingdings" w:hAnsi="Wingdings" w:cs="Arial"/>
          <w:color w:val="505050"/>
          <w:lang w:val="es-US"/>
        </w:rPr>
        <w:t></w:t>
      </w:r>
      <w:r w:rsidR="00A44C2D" w:rsidRPr="00D7187F">
        <w:rPr>
          <w:rFonts w:ascii="Arial" w:hAnsi="Arial" w:cs="Arial"/>
          <w:color w:val="505050"/>
          <w:lang w:val="es-US"/>
        </w:rPr>
        <w:t xml:space="preserve"> Individual     </w:t>
      </w:r>
      <w:r w:rsidR="00A44C2D" w:rsidRPr="00D7187F">
        <w:rPr>
          <w:rFonts w:ascii="Wingdings" w:hAnsi="Wingdings" w:cs="Arial"/>
          <w:color w:val="505050"/>
          <w:lang w:val="es-US"/>
        </w:rPr>
        <w:t></w:t>
      </w:r>
      <w:r w:rsidR="00A44C2D" w:rsidRPr="00D7187F">
        <w:rPr>
          <w:rFonts w:ascii="Arial" w:hAnsi="Arial" w:cs="Arial"/>
          <w:color w:val="505050"/>
          <w:lang w:val="es-US"/>
        </w:rPr>
        <w:t xml:space="preserve"> </w:t>
      </w:r>
      <w:r w:rsidRPr="00D7187F">
        <w:rPr>
          <w:rFonts w:ascii="Arial" w:hAnsi="Arial" w:cs="Arial"/>
          <w:color w:val="505050"/>
          <w:lang w:val="es-US"/>
        </w:rPr>
        <w:t>Empresa</w:t>
      </w:r>
    </w:p>
    <w:p w:rsidR="00AB3F69" w:rsidRPr="00D7187F" w:rsidRDefault="00834157" w:rsidP="00834157">
      <w:pPr>
        <w:rPr>
          <w:rFonts w:ascii="Arial" w:hAnsi="Arial" w:cs="Arial"/>
          <w:color w:val="505050"/>
          <w:lang w:val="es-US"/>
        </w:rPr>
      </w:pPr>
      <w:r w:rsidRPr="00D7187F">
        <w:rPr>
          <w:rFonts w:ascii="Arial" w:hAnsi="Arial" w:cs="Arial"/>
          <w:color w:val="505050"/>
          <w:lang w:val="es-US"/>
        </w:rPr>
        <w:t>¿Eres suscriptor de Ecount?</w:t>
      </w:r>
      <w:r w:rsidR="00AB3F69" w:rsidRPr="00D7187F">
        <w:rPr>
          <w:rFonts w:ascii="Arial" w:hAnsi="Arial" w:cs="Arial"/>
          <w:color w:val="505050"/>
          <w:lang w:val="es-US"/>
        </w:rPr>
        <w:t xml:space="preserve">   </w:t>
      </w:r>
      <w:r w:rsidR="006B4247" w:rsidRPr="00D7187F">
        <w:rPr>
          <w:rFonts w:ascii="Wingdings" w:hAnsi="Wingdings" w:cs="Arial"/>
          <w:color w:val="505050"/>
          <w:lang w:val="es-US"/>
        </w:rPr>
        <w:t></w:t>
      </w:r>
      <w:r w:rsidR="006B4247" w:rsidRPr="00D7187F">
        <w:rPr>
          <w:rFonts w:ascii="Arial" w:hAnsi="Arial" w:cs="Arial"/>
          <w:color w:val="505050"/>
          <w:lang w:val="es-US"/>
        </w:rPr>
        <w:t xml:space="preserve"> </w:t>
      </w:r>
      <w:r w:rsidR="00F22DAF" w:rsidRPr="00D7187F">
        <w:rPr>
          <w:rFonts w:ascii="Arial" w:hAnsi="Arial" w:cs="Arial"/>
          <w:color w:val="505050"/>
          <w:lang w:val="es-US"/>
        </w:rPr>
        <w:t>Sí</w:t>
      </w:r>
      <w:r w:rsidR="00AB3F69" w:rsidRPr="00D7187F">
        <w:rPr>
          <w:rFonts w:ascii="Arial" w:hAnsi="Arial" w:cs="Arial"/>
          <w:color w:val="505050"/>
          <w:lang w:val="es-US"/>
        </w:rPr>
        <w:t xml:space="preserve"> </w:t>
      </w:r>
      <w:r w:rsidR="001321C9" w:rsidRPr="00D7187F">
        <w:rPr>
          <w:rFonts w:ascii="Arial" w:hAnsi="Arial" w:cs="Arial"/>
          <w:color w:val="505050"/>
          <w:lang w:val="es-US"/>
        </w:rPr>
        <w:t xml:space="preserve">    </w:t>
      </w:r>
      <w:r w:rsidR="006B4247" w:rsidRPr="00D7187F">
        <w:rPr>
          <w:rFonts w:ascii="Wingdings" w:hAnsi="Wingdings" w:cs="Arial"/>
          <w:color w:val="505050"/>
          <w:lang w:val="es-US"/>
        </w:rPr>
        <w:t></w:t>
      </w:r>
      <w:r w:rsidR="006B4247" w:rsidRPr="00D7187F">
        <w:rPr>
          <w:rFonts w:ascii="Arial" w:hAnsi="Arial" w:cs="Arial"/>
          <w:color w:val="505050"/>
          <w:lang w:val="es-US"/>
        </w:rPr>
        <w:t xml:space="preserve"> </w:t>
      </w:r>
      <w:r w:rsidR="00AB3F69" w:rsidRPr="00D7187F">
        <w:rPr>
          <w:rFonts w:ascii="Arial" w:hAnsi="Arial" w:cs="Arial"/>
          <w:color w:val="505050"/>
          <w:lang w:val="es-US"/>
        </w:rPr>
        <w:t>No</w:t>
      </w:r>
    </w:p>
    <w:p w:rsidR="002905B5" w:rsidRPr="00D7187F" w:rsidRDefault="00F22DAF" w:rsidP="00AB3F69">
      <w:pPr>
        <w:rPr>
          <w:rFonts w:ascii="Arial" w:hAnsi="Arial" w:cs="Arial"/>
          <w:color w:val="505050"/>
          <w:lang w:val="es-US"/>
        </w:rPr>
      </w:pPr>
      <w:r w:rsidRPr="00D7187F">
        <w:rPr>
          <w:rFonts w:ascii="Arial" w:hAnsi="Arial" w:cs="Arial"/>
          <w:color w:val="505050"/>
          <w:lang w:val="es-US"/>
        </w:rPr>
        <w:t>¿</w:t>
      </w:r>
      <w:r w:rsidR="00834157" w:rsidRPr="00D7187F">
        <w:rPr>
          <w:rFonts w:ascii="Arial" w:hAnsi="Arial" w:cs="Arial"/>
          <w:color w:val="505050"/>
          <w:lang w:val="es-US"/>
        </w:rPr>
        <w:t>Eres consultor</w:t>
      </w:r>
      <w:r w:rsidR="003D0B78">
        <w:rPr>
          <w:rFonts w:ascii="Arial" w:hAnsi="Arial" w:cs="Arial"/>
          <w:color w:val="505050"/>
          <w:lang w:val="es-US"/>
        </w:rPr>
        <w:t xml:space="preserve"> de negocios</w:t>
      </w:r>
      <w:r w:rsidR="00834157" w:rsidRPr="00D7187F">
        <w:rPr>
          <w:rFonts w:ascii="Arial" w:hAnsi="Arial" w:cs="Arial"/>
          <w:color w:val="505050"/>
          <w:lang w:val="es-US"/>
        </w:rPr>
        <w:t>?</w:t>
      </w:r>
      <w:r w:rsidR="002905B5" w:rsidRPr="00D7187F">
        <w:rPr>
          <w:rFonts w:ascii="Arial" w:hAnsi="Arial" w:cs="Arial"/>
          <w:color w:val="505050"/>
          <w:lang w:val="es-US"/>
        </w:rPr>
        <w:t xml:space="preserve"> </w:t>
      </w:r>
      <w:r w:rsidR="00A44C2D" w:rsidRPr="00D7187F">
        <w:rPr>
          <w:rFonts w:ascii="Arial" w:hAnsi="Arial" w:cs="Arial"/>
          <w:color w:val="505050"/>
          <w:lang w:val="es-US"/>
        </w:rPr>
        <w:t xml:space="preserve">   </w:t>
      </w:r>
      <w:r w:rsidR="00A44C2D" w:rsidRPr="00D7187F">
        <w:rPr>
          <w:rFonts w:ascii="Wingdings" w:hAnsi="Wingdings" w:cs="Arial"/>
          <w:color w:val="505050"/>
          <w:lang w:val="es-US"/>
        </w:rPr>
        <w:t></w:t>
      </w:r>
      <w:r w:rsidR="00A44C2D" w:rsidRPr="00D7187F">
        <w:rPr>
          <w:rFonts w:ascii="Arial" w:hAnsi="Arial" w:cs="Arial"/>
          <w:color w:val="505050"/>
          <w:lang w:val="es-US"/>
        </w:rPr>
        <w:t xml:space="preserve"> </w:t>
      </w:r>
      <w:r w:rsidRPr="00D7187F">
        <w:rPr>
          <w:rFonts w:ascii="Arial" w:hAnsi="Arial" w:cs="Arial"/>
          <w:color w:val="505050"/>
          <w:lang w:val="es-US"/>
        </w:rPr>
        <w:t>Sí</w:t>
      </w:r>
      <w:r w:rsidR="00A44C2D" w:rsidRPr="00D7187F">
        <w:rPr>
          <w:rFonts w:ascii="Arial" w:hAnsi="Arial" w:cs="Arial"/>
          <w:color w:val="505050"/>
          <w:lang w:val="es-US"/>
        </w:rPr>
        <w:t xml:space="preserve">     </w:t>
      </w:r>
      <w:r w:rsidR="00A44C2D" w:rsidRPr="00D7187F">
        <w:rPr>
          <w:rFonts w:ascii="Wingdings" w:hAnsi="Wingdings" w:cs="Arial"/>
          <w:color w:val="505050"/>
          <w:lang w:val="es-US"/>
        </w:rPr>
        <w:t></w:t>
      </w:r>
      <w:r w:rsidR="00A44C2D" w:rsidRPr="00D7187F">
        <w:rPr>
          <w:rFonts w:ascii="Arial" w:hAnsi="Arial" w:cs="Arial"/>
          <w:color w:val="505050"/>
          <w:lang w:val="es-US"/>
        </w:rPr>
        <w:t xml:space="preserve"> No</w:t>
      </w:r>
    </w:p>
    <w:p w:rsidR="00626555" w:rsidRPr="00D7187F" w:rsidRDefault="00626555" w:rsidP="00626555">
      <w:pPr>
        <w:rPr>
          <w:rFonts w:ascii="Arial" w:hAnsi="Arial" w:cs="Arial"/>
          <w:b/>
          <w:color w:val="505050"/>
          <w:lang w:val="es-US"/>
        </w:rPr>
      </w:pPr>
    </w:p>
    <w:p w:rsidR="00626555" w:rsidRPr="00D7187F" w:rsidRDefault="00F22DAF" w:rsidP="00626555">
      <w:pPr>
        <w:rPr>
          <w:rFonts w:ascii="Arial" w:hAnsi="Arial" w:cs="Arial"/>
          <w:b/>
          <w:color w:val="505050"/>
          <w:sz w:val="28"/>
          <w:szCs w:val="28"/>
          <w:lang w:val="es-US"/>
        </w:rPr>
      </w:pPr>
      <w:r w:rsidRPr="00D7187F">
        <w:rPr>
          <w:rFonts w:ascii="Arial" w:hAnsi="Arial" w:cs="Arial"/>
          <w:b/>
          <w:color w:val="505050"/>
          <w:sz w:val="28"/>
          <w:szCs w:val="28"/>
          <w:lang w:val="es-US"/>
        </w:rPr>
        <w:t>Informaci</w:t>
      </w:r>
      <w:r w:rsidR="00E31650" w:rsidRPr="00D7187F">
        <w:rPr>
          <w:rFonts w:ascii="Arial" w:hAnsi="Arial" w:cs="Arial"/>
          <w:b/>
          <w:color w:val="505050"/>
          <w:sz w:val="28"/>
          <w:szCs w:val="28"/>
          <w:lang w:val="es-US"/>
        </w:rPr>
        <w:t>ó</w:t>
      </w:r>
      <w:r w:rsidRPr="00D7187F">
        <w:rPr>
          <w:rFonts w:ascii="Arial" w:hAnsi="Arial" w:cs="Arial"/>
          <w:b/>
          <w:color w:val="505050"/>
          <w:sz w:val="28"/>
          <w:szCs w:val="28"/>
          <w:lang w:val="es-US"/>
        </w:rPr>
        <w:t>n de pago</w:t>
      </w:r>
    </w:p>
    <w:p w:rsidR="00B42D98" w:rsidRPr="00D7187F" w:rsidRDefault="00F22DAF" w:rsidP="00B42D98">
      <w:pPr>
        <w:rPr>
          <w:rFonts w:ascii="Arial" w:hAnsi="Arial" w:cs="Arial"/>
          <w:color w:val="505050"/>
          <w:lang w:val="es-US"/>
        </w:rPr>
      </w:pPr>
      <w:r w:rsidRPr="00D7187F">
        <w:rPr>
          <w:rFonts w:ascii="Arial" w:hAnsi="Arial" w:cs="Arial"/>
          <w:color w:val="505050"/>
          <w:lang w:val="es-US"/>
        </w:rPr>
        <w:t xml:space="preserve">¿Medio preferido para recibir el pago? </w:t>
      </w:r>
      <w:r w:rsidR="004C59D5" w:rsidRPr="00D7187F">
        <w:rPr>
          <w:rFonts w:ascii="Wingdings" w:hAnsi="Wingdings" w:cs="Arial"/>
          <w:color w:val="505050"/>
          <w:lang w:val="es-US"/>
        </w:rPr>
        <w:t></w:t>
      </w:r>
      <w:r w:rsidR="004C59D5" w:rsidRPr="00D7187F">
        <w:rPr>
          <w:rFonts w:ascii="Arial" w:hAnsi="Arial" w:cs="Arial"/>
          <w:color w:val="505050"/>
          <w:lang w:val="es-US"/>
        </w:rPr>
        <w:t xml:space="preserve"> PayPal     </w:t>
      </w:r>
      <w:r w:rsidR="004C59D5" w:rsidRPr="00D7187F">
        <w:rPr>
          <w:rFonts w:ascii="Wingdings" w:hAnsi="Wingdings" w:cs="Arial"/>
          <w:color w:val="505050"/>
          <w:lang w:val="es-US"/>
        </w:rPr>
        <w:t></w:t>
      </w:r>
      <w:r w:rsidR="004C59D5" w:rsidRPr="00D7187F">
        <w:rPr>
          <w:rFonts w:ascii="Arial" w:hAnsi="Arial" w:cs="Arial"/>
          <w:color w:val="505050"/>
          <w:lang w:val="es-US"/>
        </w:rPr>
        <w:t xml:space="preserve"> </w:t>
      </w:r>
      <w:r w:rsidR="00D7187F" w:rsidRPr="00D7187F">
        <w:rPr>
          <w:rFonts w:ascii="Arial" w:hAnsi="Arial" w:cs="Arial"/>
          <w:color w:val="505050"/>
          <w:lang w:val="es-US"/>
        </w:rPr>
        <w:t>Crédito</w:t>
      </w:r>
      <w:r w:rsidRPr="00D7187F">
        <w:rPr>
          <w:rFonts w:ascii="Arial" w:hAnsi="Arial" w:cs="Arial"/>
          <w:color w:val="505050"/>
          <w:lang w:val="es-US"/>
        </w:rPr>
        <w:t xml:space="preserve"> a </w:t>
      </w:r>
      <w:r w:rsidR="00A913CA">
        <w:rPr>
          <w:rFonts w:ascii="Arial" w:hAnsi="Arial" w:cs="Arial"/>
          <w:color w:val="505050"/>
          <w:lang w:val="es-US"/>
        </w:rPr>
        <w:t>suscripción</w:t>
      </w:r>
      <w:r w:rsidRPr="00D7187F">
        <w:rPr>
          <w:rFonts w:ascii="Arial" w:hAnsi="Arial" w:cs="Arial"/>
          <w:color w:val="505050"/>
          <w:lang w:val="es-US"/>
        </w:rPr>
        <w:t xml:space="preserve"> </w:t>
      </w:r>
      <w:r w:rsidR="004C59D5" w:rsidRPr="00D7187F">
        <w:rPr>
          <w:rFonts w:ascii="Arial" w:hAnsi="Arial" w:cs="Arial"/>
          <w:color w:val="505050"/>
          <w:lang w:val="es-US"/>
        </w:rPr>
        <w:t>Ecount</w:t>
      </w:r>
    </w:p>
    <w:p w:rsidR="0057261D" w:rsidRPr="00D7187F" w:rsidRDefault="00D7187F" w:rsidP="00B42D98">
      <w:pPr>
        <w:rPr>
          <w:rFonts w:ascii="Arial" w:hAnsi="Arial" w:cs="Arial"/>
          <w:color w:val="505050"/>
          <w:lang w:val="es-US"/>
        </w:rPr>
      </w:pPr>
      <w:r w:rsidRPr="00D7187F">
        <w:rPr>
          <w:rFonts w:ascii="Arial" w:hAnsi="Arial" w:cs="Arial"/>
          <w:color w:val="505050"/>
          <w:lang w:val="es-US"/>
        </w:rPr>
        <w:t xml:space="preserve">Código de </w:t>
      </w:r>
      <w:r w:rsidR="0063346E">
        <w:rPr>
          <w:rFonts w:ascii="Arial" w:hAnsi="Arial" w:cs="Arial"/>
          <w:color w:val="505050"/>
          <w:lang w:val="es-US"/>
        </w:rPr>
        <w:t>suscripción</w:t>
      </w:r>
      <w:r w:rsidRPr="00D7187F">
        <w:rPr>
          <w:rFonts w:ascii="Arial" w:hAnsi="Arial" w:cs="Arial"/>
          <w:color w:val="505050"/>
          <w:lang w:val="es-US"/>
        </w:rPr>
        <w:t xml:space="preserve"> (</w:t>
      </w:r>
      <w:r w:rsidR="0057261D" w:rsidRPr="00D7187F">
        <w:rPr>
          <w:rFonts w:ascii="Arial" w:hAnsi="Arial" w:cs="Arial"/>
          <w:color w:val="505050"/>
          <w:lang w:val="es-US"/>
        </w:rPr>
        <w:t>Ecount</w:t>
      </w:r>
      <w:r w:rsidRPr="00D7187F">
        <w:rPr>
          <w:rFonts w:ascii="Arial" w:hAnsi="Arial" w:cs="Arial"/>
          <w:color w:val="505050"/>
          <w:lang w:val="es-US"/>
        </w:rPr>
        <w:t>):</w:t>
      </w:r>
      <w:r w:rsidR="0057261D" w:rsidRPr="00D7187F">
        <w:rPr>
          <w:rFonts w:ascii="Arial" w:hAnsi="Arial" w:cs="Arial"/>
          <w:color w:val="505050"/>
          <w:lang w:val="es-US"/>
        </w:rPr>
        <w:t xml:space="preserve"> ____________________</w:t>
      </w:r>
      <w:r w:rsidRPr="00D7187F">
        <w:rPr>
          <w:rFonts w:ascii="Arial" w:hAnsi="Arial" w:cs="Arial"/>
          <w:color w:val="505050"/>
          <w:lang w:val="es-US"/>
        </w:rPr>
        <w:t>_</w:t>
      </w:r>
      <w:r w:rsidR="0057261D" w:rsidRPr="00D7187F">
        <w:rPr>
          <w:rFonts w:ascii="Arial" w:hAnsi="Arial" w:cs="Arial"/>
          <w:color w:val="505050"/>
          <w:lang w:val="es-US"/>
        </w:rPr>
        <w:t>______________</w:t>
      </w:r>
    </w:p>
    <w:p w:rsidR="00B42D98" w:rsidRPr="00D7187F" w:rsidRDefault="00D7187F" w:rsidP="00B42D98">
      <w:pPr>
        <w:rPr>
          <w:rFonts w:ascii="Arial" w:hAnsi="Arial" w:cs="Arial"/>
          <w:color w:val="505050"/>
          <w:lang w:val="es-US"/>
        </w:rPr>
      </w:pPr>
      <w:r w:rsidRPr="00D7187F">
        <w:rPr>
          <w:rFonts w:ascii="Arial" w:hAnsi="Arial" w:cs="Arial"/>
          <w:color w:val="505050"/>
          <w:lang w:val="es-US"/>
        </w:rPr>
        <w:t xml:space="preserve">Cuenta de </w:t>
      </w:r>
      <w:r w:rsidR="00B42D98" w:rsidRPr="00D7187F">
        <w:rPr>
          <w:rFonts w:ascii="Arial" w:hAnsi="Arial" w:cs="Arial"/>
          <w:color w:val="505050"/>
          <w:lang w:val="es-US"/>
        </w:rPr>
        <w:t>PayPal (</w:t>
      </w:r>
      <w:r w:rsidRPr="00D7187F">
        <w:rPr>
          <w:rFonts w:ascii="Arial" w:hAnsi="Arial" w:cs="Arial"/>
          <w:color w:val="505050"/>
          <w:lang w:val="es-US"/>
        </w:rPr>
        <w:t>Dirección de e</w:t>
      </w:r>
      <w:r w:rsidR="00B42D98" w:rsidRPr="00D7187F">
        <w:rPr>
          <w:rFonts w:ascii="Arial" w:hAnsi="Arial" w:cs="Arial"/>
          <w:color w:val="505050"/>
          <w:lang w:val="es-US"/>
        </w:rPr>
        <w:t>mail): _____________________________</w:t>
      </w:r>
    </w:p>
    <w:p w:rsidR="00626555" w:rsidRPr="00D7187F" w:rsidRDefault="00D7187F" w:rsidP="00D7187F">
      <w:pPr>
        <w:rPr>
          <w:rFonts w:ascii="Arial" w:hAnsi="Arial" w:cs="Arial"/>
          <w:color w:val="505050"/>
          <w:lang w:val="es-US"/>
        </w:rPr>
      </w:pPr>
      <w:r w:rsidRPr="00D7187F">
        <w:rPr>
          <w:rFonts w:ascii="Arial" w:hAnsi="Arial" w:cs="Arial"/>
          <w:color w:val="505050"/>
          <w:lang w:val="es-US"/>
        </w:rPr>
        <w:t>Nombre en la cuenta:</w:t>
      </w:r>
      <w:r w:rsidR="00626555" w:rsidRPr="00D7187F">
        <w:rPr>
          <w:rFonts w:ascii="Arial" w:hAnsi="Arial" w:cs="Arial"/>
          <w:color w:val="505050"/>
          <w:lang w:val="es-US"/>
        </w:rPr>
        <w:t xml:space="preserve"> </w:t>
      </w:r>
      <w:r w:rsidR="005D0BCC" w:rsidRPr="00D7187F">
        <w:rPr>
          <w:rFonts w:ascii="Arial" w:hAnsi="Arial" w:cs="Arial"/>
          <w:color w:val="505050"/>
          <w:lang w:val="es-US"/>
        </w:rPr>
        <w:t>___________________________</w:t>
      </w:r>
      <w:r w:rsidRPr="00D7187F">
        <w:rPr>
          <w:rFonts w:ascii="Arial" w:hAnsi="Arial" w:cs="Arial"/>
          <w:color w:val="505050"/>
          <w:lang w:val="es-US"/>
        </w:rPr>
        <w:t>___</w:t>
      </w:r>
      <w:r w:rsidR="005D0BCC" w:rsidRPr="00D7187F">
        <w:rPr>
          <w:rFonts w:ascii="Arial" w:hAnsi="Arial" w:cs="Arial"/>
          <w:color w:val="505050"/>
          <w:lang w:val="es-US"/>
        </w:rPr>
        <w:t>_</w:t>
      </w:r>
      <w:r w:rsidR="0057261D" w:rsidRPr="00D7187F">
        <w:rPr>
          <w:rFonts w:ascii="Arial" w:hAnsi="Arial" w:cs="Arial"/>
          <w:color w:val="505050"/>
          <w:lang w:val="es-US"/>
        </w:rPr>
        <w:t>____________</w:t>
      </w:r>
      <w:r w:rsidR="005D0BCC" w:rsidRPr="00D7187F">
        <w:rPr>
          <w:rFonts w:ascii="Arial" w:hAnsi="Arial" w:cs="Arial"/>
          <w:color w:val="505050"/>
          <w:lang w:val="es-US"/>
        </w:rPr>
        <w:t>_</w:t>
      </w:r>
    </w:p>
    <w:p w:rsidR="00D56F96" w:rsidRPr="00D7187F" w:rsidRDefault="00D56F96">
      <w:pPr>
        <w:rPr>
          <w:rFonts w:ascii="Arial" w:hAnsi="Arial" w:cs="Arial"/>
          <w:color w:val="505050"/>
          <w:lang w:val="es-US"/>
        </w:rPr>
      </w:pPr>
    </w:p>
    <w:p w:rsidR="00D56F96" w:rsidRPr="00D7187F" w:rsidRDefault="00D7187F">
      <w:pPr>
        <w:rPr>
          <w:rFonts w:ascii="Arial" w:hAnsi="Arial" w:cs="Arial"/>
          <w:b/>
          <w:color w:val="505050"/>
          <w:sz w:val="28"/>
          <w:szCs w:val="28"/>
          <w:lang w:val="es-US"/>
        </w:rPr>
      </w:pPr>
      <w:r w:rsidRPr="00D7187F">
        <w:rPr>
          <w:rFonts w:ascii="Arial" w:hAnsi="Arial" w:cs="Arial"/>
          <w:b/>
          <w:color w:val="505050"/>
          <w:sz w:val="28"/>
          <w:szCs w:val="28"/>
          <w:lang w:val="es-US"/>
        </w:rPr>
        <w:t>Acuerdo</w:t>
      </w:r>
    </w:p>
    <w:p w:rsidR="00D7187F" w:rsidRPr="00D7187F" w:rsidRDefault="00D7187F">
      <w:pPr>
        <w:rPr>
          <w:rFonts w:ascii="Arial" w:hAnsi="Arial" w:cs="Arial"/>
          <w:color w:val="505050"/>
          <w:lang w:val="es-US"/>
        </w:rPr>
      </w:pPr>
      <w:r w:rsidRPr="00D7187F">
        <w:rPr>
          <w:rFonts w:ascii="Arial" w:hAnsi="Arial" w:cs="Arial"/>
          <w:color w:val="505050"/>
          <w:lang w:val="es-US"/>
        </w:rPr>
        <w:t xml:space="preserve">Al presentar y firmar esta aplicación, usted afirma que está de acuerdo con los términos y condiciones del programa de referencia y que la información contenida es verdadera. </w:t>
      </w:r>
    </w:p>
    <w:p w:rsidR="00501BB1" w:rsidRPr="00D7187F" w:rsidRDefault="00501BB1">
      <w:pPr>
        <w:rPr>
          <w:rFonts w:ascii="Arial" w:hAnsi="Arial" w:cs="Arial"/>
          <w:color w:val="505050"/>
          <w:lang w:val="es-US"/>
        </w:rPr>
      </w:pPr>
    </w:p>
    <w:p w:rsidR="00801631" w:rsidRPr="003D0B78" w:rsidRDefault="00722382">
      <w:pPr>
        <w:rPr>
          <w:rFonts w:ascii="Arial" w:hAnsi="Arial" w:cs="Arial"/>
          <w:b/>
          <w:color w:val="505050"/>
          <w:lang w:val="es-US"/>
        </w:rPr>
      </w:pPr>
      <w:r w:rsidRPr="00D7187F">
        <w:rPr>
          <w:rFonts w:ascii="Arial" w:hAnsi="Arial" w:cs="Arial"/>
          <w:color w:val="505050"/>
          <w:lang w:val="es-US"/>
        </w:rPr>
        <w:t>___________________________</w:t>
      </w:r>
      <w:r w:rsidR="00B36257" w:rsidRPr="00D7187F">
        <w:rPr>
          <w:rFonts w:ascii="Arial" w:hAnsi="Arial" w:cs="Arial"/>
          <w:color w:val="505050"/>
          <w:lang w:val="es-US"/>
        </w:rPr>
        <w:t>__</w:t>
      </w:r>
      <w:r w:rsidRPr="00D7187F">
        <w:rPr>
          <w:rFonts w:ascii="Arial" w:hAnsi="Arial" w:cs="Arial"/>
          <w:color w:val="505050"/>
          <w:lang w:val="es-US"/>
        </w:rPr>
        <w:t xml:space="preserve">____________ </w:t>
      </w:r>
      <w:r w:rsidR="00B36257" w:rsidRPr="00D7187F">
        <w:rPr>
          <w:rFonts w:ascii="Arial" w:hAnsi="Arial" w:cs="Arial"/>
          <w:color w:val="505050"/>
          <w:lang w:val="es-US"/>
        </w:rPr>
        <w:t xml:space="preserve">    </w:t>
      </w:r>
      <w:r w:rsidR="00F629B8" w:rsidRPr="00D7187F">
        <w:rPr>
          <w:rFonts w:ascii="Arial" w:hAnsi="Arial" w:cs="Arial"/>
          <w:color w:val="505050"/>
          <w:lang w:val="es-US"/>
        </w:rPr>
        <w:t xml:space="preserve">          </w:t>
      </w:r>
      <w:r w:rsidRPr="00D7187F">
        <w:rPr>
          <w:rFonts w:ascii="Arial" w:hAnsi="Arial" w:cs="Arial"/>
          <w:color w:val="505050"/>
          <w:lang w:val="es-US"/>
        </w:rPr>
        <w:t xml:space="preserve">  </w:t>
      </w:r>
      <w:r w:rsidR="00F629B8" w:rsidRPr="00D7187F">
        <w:rPr>
          <w:rFonts w:ascii="Arial" w:hAnsi="Arial" w:cs="Arial"/>
          <w:color w:val="505050"/>
          <w:lang w:val="es-US"/>
        </w:rPr>
        <w:t>________</w:t>
      </w:r>
      <w:r w:rsidRPr="00D7187F">
        <w:rPr>
          <w:rFonts w:ascii="Arial" w:hAnsi="Arial" w:cs="Arial"/>
          <w:color w:val="505050"/>
          <w:lang w:val="es-US"/>
        </w:rPr>
        <w:t>___________________</w:t>
      </w:r>
      <w:r w:rsidRPr="00D7187F">
        <w:rPr>
          <w:rFonts w:ascii="Arial" w:hAnsi="Arial" w:cs="Arial"/>
          <w:color w:val="505050"/>
          <w:lang w:val="es-US"/>
        </w:rPr>
        <w:br/>
        <w:t xml:space="preserve">                           </w:t>
      </w:r>
      <w:r w:rsidR="00D7187F" w:rsidRPr="00D7187F">
        <w:rPr>
          <w:rFonts w:ascii="Arial" w:hAnsi="Arial" w:cs="Arial"/>
          <w:color w:val="505050"/>
          <w:lang w:val="es-US"/>
        </w:rPr>
        <w:t>Firma</w:t>
      </w:r>
      <w:r w:rsidRPr="00D7187F">
        <w:rPr>
          <w:rFonts w:ascii="Arial" w:hAnsi="Arial" w:cs="Arial"/>
          <w:color w:val="505050"/>
          <w:lang w:val="es-US"/>
        </w:rPr>
        <w:tab/>
      </w:r>
      <w:r w:rsidRPr="00D7187F">
        <w:rPr>
          <w:rFonts w:ascii="Arial" w:hAnsi="Arial" w:cs="Arial"/>
          <w:color w:val="505050"/>
          <w:lang w:val="es-US"/>
        </w:rPr>
        <w:tab/>
      </w:r>
      <w:r w:rsidRPr="00D7187F">
        <w:rPr>
          <w:rFonts w:ascii="Arial" w:hAnsi="Arial" w:cs="Arial"/>
          <w:color w:val="505050"/>
          <w:lang w:val="es-US"/>
        </w:rPr>
        <w:tab/>
      </w:r>
      <w:r w:rsidRPr="00D7187F">
        <w:rPr>
          <w:rFonts w:ascii="Arial" w:hAnsi="Arial" w:cs="Arial"/>
          <w:color w:val="505050"/>
          <w:lang w:val="es-US"/>
        </w:rPr>
        <w:tab/>
      </w:r>
      <w:r w:rsidRPr="00D7187F">
        <w:rPr>
          <w:rFonts w:ascii="Arial" w:hAnsi="Arial" w:cs="Arial"/>
          <w:color w:val="505050"/>
          <w:lang w:val="es-US"/>
        </w:rPr>
        <w:tab/>
      </w:r>
      <w:r w:rsidRPr="00D7187F">
        <w:rPr>
          <w:rFonts w:ascii="Arial" w:hAnsi="Arial" w:cs="Arial"/>
          <w:color w:val="505050"/>
          <w:lang w:val="es-US"/>
        </w:rPr>
        <w:tab/>
      </w:r>
      <w:r w:rsidR="001B0BC9" w:rsidRPr="00D7187F">
        <w:rPr>
          <w:rFonts w:ascii="Arial" w:hAnsi="Arial" w:cs="Arial"/>
          <w:color w:val="505050"/>
          <w:lang w:val="es-US"/>
        </w:rPr>
        <w:t xml:space="preserve">                   </w:t>
      </w:r>
      <w:r w:rsidR="00D7187F" w:rsidRPr="00D7187F">
        <w:rPr>
          <w:rFonts w:ascii="Arial" w:hAnsi="Arial" w:cs="Arial"/>
          <w:color w:val="505050"/>
          <w:lang w:val="es-US"/>
        </w:rPr>
        <w:t>Fecha</w:t>
      </w:r>
      <w:r w:rsidR="00801631" w:rsidRPr="003D0B78">
        <w:rPr>
          <w:rFonts w:ascii="Arial" w:hAnsi="Arial" w:cs="Arial"/>
          <w:b/>
          <w:color w:val="505050"/>
          <w:lang w:val="es-US"/>
        </w:rPr>
        <w:br w:type="page"/>
      </w:r>
    </w:p>
    <w:p w:rsidR="00070C5C" w:rsidRPr="003D0B78" w:rsidRDefault="003D0B78" w:rsidP="00E70687">
      <w:pPr>
        <w:pStyle w:val="1"/>
        <w:rPr>
          <w:rFonts w:ascii="Arial" w:hAnsi="Arial" w:cs="Arial"/>
          <w:lang w:val="es-US"/>
        </w:rPr>
      </w:pPr>
      <w:r w:rsidRPr="003D0B78">
        <w:rPr>
          <w:rFonts w:ascii="Arial" w:hAnsi="Arial" w:cs="Arial"/>
          <w:lang w:val="es-US"/>
        </w:rPr>
        <w:lastRenderedPageBreak/>
        <w:t>TERMINOS Y CONDICIONES</w:t>
      </w:r>
    </w:p>
    <w:p w:rsidR="009550FB" w:rsidRPr="003D0B78" w:rsidRDefault="003D0B78" w:rsidP="003D0B78">
      <w:pPr>
        <w:spacing w:line="240" w:lineRule="auto"/>
        <w:rPr>
          <w:rFonts w:ascii="Arial" w:hAnsi="Arial" w:cs="Arial"/>
          <w:b/>
          <w:color w:val="3B3838" w:themeColor="background2" w:themeShade="40"/>
          <w:lang w:val="es-US"/>
        </w:rPr>
      </w:pPr>
      <w:r w:rsidRPr="003D0B78">
        <w:rPr>
          <w:rFonts w:ascii="Arial" w:hAnsi="Arial" w:cs="Arial"/>
          <w:color w:val="3B3838" w:themeColor="background2" w:themeShade="40"/>
          <w:lang w:val="es-US"/>
        </w:rPr>
        <w:t xml:space="preserve">Este acuerdo del programa de referencias de Ecount (el “Acuerdo”) establece los </w:t>
      </w:r>
      <w:r w:rsidR="00F3422A" w:rsidRPr="003D0B78">
        <w:rPr>
          <w:rFonts w:ascii="Arial" w:hAnsi="Arial" w:cs="Arial"/>
          <w:color w:val="3B3838" w:themeColor="background2" w:themeShade="40"/>
          <w:lang w:val="es-US"/>
        </w:rPr>
        <w:t>términos</w:t>
      </w:r>
      <w:r w:rsidRPr="003D0B78">
        <w:rPr>
          <w:rFonts w:ascii="Arial" w:hAnsi="Arial" w:cs="Arial"/>
          <w:color w:val="3B3838" w:themeColor="background2" w:themeShade="40"/>
          <w:lang w:val="es-US"/>
        </w:rPr>
        <w:t xml:space="preserve"> y las condiciones </w:t>
      </w:r>
      <w:r>
        <w:rPr>
          <w:rFonts w:ascii="Arial" w:hAnsi="Arial" w:cs="Arial"/>
          <w:color w:val="3B3838" w:themeColor="background2" w:themeShade="40"/>
          <w:lang w:val="es-US"/>
        </w:rPr>
        <w:t>para</w:t>
      </w:r>
      <w:r w:rsidRPr="003D0B78">
        <w:rPr>
          <w:rFonts w:ascii="Arial" w:hAnsi="Arial" w:cs="Arial"/>
          <w:color w:val="3B3838" w:themeColor="background2" w:themeShade="40"/>
          <w:lang w:val="es-US"/>
        </w:rPr>
        <w:t xml:space="preserve"> el referente (el “Socio”) </w:t>
      </w:r>
      <w:r>
        <w:rPr>
          <w:rFonts w:ascii="Arial" w:hAnsi="Arial" w:cs="Arial"/>
          <w:color w:val="3B3838" w:themeColor="background2" w:themeShade="40"/>
          <w:lang w:val="es-US"/>
        </w:rPr>
        <w:t xml:space="preserve">con respecto al programa de referencias de Ecount (el “Programa”) proporcionado por Ecount Inc. (la “Empresa”). AL ENVIAR ESTA APLICACIÓN, USTED (SI ESTA ACTUANDO EN NOMBRE DE SI MISMO COMO PARTICULAR/INDIVIDUAL) </w:t>
      </w:r>
      <w:r w:rsidR="00277FD4">
        <w:rPr>
          <w:rFonts w:ascii="Arial" w:hAnsi="Arial" w:cs="Arial"/>
          <w:color w:val="3B3838" w:themeColor="background2" w:themeShade="40"/>
          <w:lang w:val="es-US"/>
        </w:rPr>
        <w:t xml:space="preserve">O SU EMPRESA (SI ESTA ACTUANDO EN NOMBRE DE SU EMPRESA) </w:t>
      </w:r>
      <w:r>
        <w:rPr>
          <w:rFonts w:ascii="Arial" w:hAnsi="Arial" w:cs="Arial"/>
          <w:color w:val="3B3838" w:themeColor="background2" w:themeShade="40"/>
          <w:lang w:val="es-US"/>
        </w:rPr>
        <w:t>ACUERDA ESTAR OBLIGADO POR LOS TERMINOS Y CONDICIONES DEL PRESENTE ACUERDO. POR FAVOR LEA LA TOTALIDAD DEL ACUERDO CUIDADOSAMENTE ANTES DE ACEPTAR LOS TERMINOS.</w:t>
      </w:r>
      <w:r w:rsidRPr="003D0B78">
        <w:rPr>
          <w:rFonts w:ascii="Arial" w:hAnsi="Arial" w:cs="Arial"/>
          <w:color w:val="3B3838" w:themeColor="background2" w:themeShade="40"/>
          <w:lang w:val="es-US"/>
        </w:rPr>
        <w:t xml:space="preserve"> </w:t>
      </w:r>
      <w:r w:rsidR="009550FB" w:rsidRPr="003D0B78">
        <w:rPr>
          <w:rFonts w:ascii="Arial" w:hAnsi="Arial" w:cs="Arial"/>
          <w:color w:val="3B3838" w:themeColor="background2" w:themeShade="40"/>
          <w:lang w:val="es-US"/>
        </w:rPr>
        <w:br/>
      </w:r>
    </w:p>
    <w:p w:rsidR="00F3422A" w:rsidRPr="00F3422A" w:rsidRDefault="00CE7236" w:rsidP="009550FB">
      <w:pPr>
        <w:spacing w:line="240" w:lineRule="auto"/>
        <w:rPr>
          <w:rStyle w:val="apple-converted-space"/>
          <w:rFonts w:ascii="Arial" w:hAnsi="Arial" w:cs="Arial"/>
          <w:color w:val="3B3838" w:themeColor="background2" w:themeShade="40"/>
          <w:lang w:val="es-US"/>
        </w:rPr>
      </w:pPr>
      <w:r w:rsidRPr="00F3422A">
        <w:rPr>
          <w:rFonts w:ascii="Arial" w:hAnsi="Arial" w:cs="Arial"/>
          <w:b/>
          <w:color w:val="3B3838" w:themeColor="background2" w:themeShade="40"/>
          <w:lang w:val="es-US"/>
        </w:rPr>
        <w:t>1</w:t>
      </w:r>
      <w:r w:rsidR="00070C5C" w:rsidRPr="00F3422A">
        <w:rPr>
          <w:rFonts w:ascii="Arial" w:hAnsi="Arial" w:cs="Arial"/>
          <w:color w:val="3B3838" w:themeColor="background2" w:themeShade="40"/>
          <w:lang w:val="es-US"/>
        </w:rPr>
        <w:t>.</w:t>
      </w:r>
      <w:r w:rsidR="00070C5C" w:rsidRPr="00F3422A">
        <w:rPr>
          <w:rStyle w:val="apple-converted-space"/>
          <w:rFonts w:ascii="Arial" w:hAnsi="Arial" w:cs="Arial"/>
          <w:color w:val="3B3838" w:themeColor="background2" w:themeShade="40"/>
          <w:lang w:val="es-US"/>
        </w:rPr>
        <w:t> </w:t>
      </w:r>
      <w:r w:rsidR="00F3422A" w:rsidRPr="00F3422A">
        <w:rPr>
          <w:rStyle w:val="apple-converted-space"/>
          <w:rFonts w:ascii="Arial" w:hAnsi="Arial" w:cs="Arial"/>
          <w:b/>
          <w:color w:val="3B3838" w:themeColor="background2" w:themeShade="40"/>
          <w:lang w:val="es-US"/>
        </w:rPr>
        <w:t>Inscripción al programa</w:t>
      </w:r>
      <w:r w:rsidR="00F3422A" w:rsidRPr="00F3422A">
        <w:rPr>
          <w:rStyle w:val="apple-converted-space"/>
          <w:rFonts w:ascii="Arial" w:hAnsi="Arial" w:cs="Arial"/>
          <w:color w:val="3B3838" w:themeColor="background2" w:themeShade="40"/>
          <w:lang w:val="es-US"/>
        </w:rPr>
        <w:t>. Para comenzar el proceso de inscripción, el Socio completar</w:t>
      </w:r>
      <w:r w:rsidR="00A913CA">
        <w:rPr>
          <w:rStyle w:val="apple-converted-space"/>
          <w:rFonts w:ascii="Arial" w:hAnsi="Arial" w:cs="Arial"/>
          <w:color w:val="3B3838" w:themeColor="background2" w:themeShade="40"/>
          <w:lang w:val="es-US"/>
        </w:rPr>
        <w:t>á</w:t>
      </w:r>
      <w:r w:rsidR="00F3422A" w:rsidRPr="00F3422A">
        <w:rPr>
          <w:rStyle w:val="apple-converted-space"/>
          <w:rFonts w:ascii="Arial" w:hAnsi="Arial" w:cs="Arial"/>
          <w:color w:val="3B3838" w:themeColor="background2" w:themeShade="40"/>
          <w:lang w:val="es-US"/>
        </w:rPr>
        <w:t xml:space="preserve"> la aplicación del Programa y l</w:t>
      </w:r>
      <w:r w:rsidR="00A913CA">
        <w:rPr>
          <w:rStyle w:val="apple-converted-space"/>
          <w:rFonts w:ascii="Arial" w:hAnsi="Arial" w:cs="Arial"/>
          <w:color w:val="3B3838" w:themeColor="background2" w:themeShade="40"/>
          <w:lang w:val="es-US"/>
        </w:rPr>
        <w:t>a</w:t>
      </w:r>
      <w:r w:rsidR="00F3422A" w:rsidRPr="00F3422A">
        <w:rPr>
          <w:rStyle w:val="apple-converted-space"/>
          <w:rFonts w:ascii="Arial" w:hAnsi="Arial" w:cs="Arial"/>
          <w:color w:val="3B3838" w:themeColor="background2" w:themeShade="40"/>
          <w:lang w:val="es-US"/>
        </w:rPr>
        <w:t xml:space="preserve"> enviar</w:t>
      </w:r>
      <w:r w:rsidR="00A913CA">
        <w:rPr>
          <w:rStyle w:val="apple-converted-space"/>
          <w:rFonts w:ascii="Arial" w:hAnsi="Arial" w:cs="Arial"/>
          <w:color w:val="3B3838" w:themeColor="background2" w:themeShade="40"/>
          <w:lang w:val="es-US"/>
        </w:rPr>
        <w:t>á</w:t>
      </w:r>
      <w:r w:rsidR="00F3422A" w:rsidRPr="00F3422A">
        <w:rPr>
          <w:rStyle w:val="apple-converted-space"/>
          <w:rFonts w:ascii="Arial" w:hAnsi="Arial" w:cs="Arial"/>
          <w:color w:val="3B3838" w:themeColor="background2" w:themeShade="40"/>
          <w:lang w:val="es-US"/>
        </w:rPr>
        <w:t xml:space="preserve"> por correo electrónico a </w:t>
      </w:r>
      <w:hyperlink r:id="rId10" w:history="1">
        <w:r w:rsidR="00F3422A" w:rsidRPr="00F3422A">
          <w:rPr>
            <w:rStyle w:val="a4"/>
            <w:rFonts w:ascii="Arial" w:hAnsi="Arial" w:cs="Arial"/>
            <w:lang w:val="es-US"/>
          </w:rPr>
          <w:t>askmail@ecounterp.com</w:t>
        </w:r>
      </w:hyperlink>
      <w:r w:rsidR="00F3422A" w:rsidRPr="00F3422A">
        <w:rPr>
          <w:rStyle w:val="apple-converted-space"/>
          <w:rFonts w:ascii="Arial" w:hAnsi="Arial" w:cs="Arial"/>
          <w:color w:val="3B3838" w:themeColor="background2" w:themeShade="40"/>
          <w:lang w:val="es-US"/>
        </w:rPr>
        <w:t xml:space="preserve">. </w:t>
      </w:r>
      <w:r w:rsidR="00F3422A">
        <w:rPr>
          <w:rStyle w:val="apple-converted-space"/>
          <w:rFonts w:ascii="Arial" w:hAnsi="Arial" w:cs="Arial"/>
          <w:color w:val="3B3838" w:themeColor="background2" w:themeShade="40"/>
          <w:lang w:val="es-US"/>
        </w:rPr>
        <w:t>Ecount evaluar</w:t>
      </w:r>
      <w:r w:rsidR="00905EE8">
        <w:rPr>
          <w:rStyle w:val="apple-converted-space"/>
          <w:rFonts w:ascii="Arial" w:hAnsi="Arial" w:cs="Arial"/>
          <w:color w:val="3B3838" w:themeColor="background2" w:themeShade="40"/>
          <w:lang w:val="es-US"/>
        </w:rPr>
        <w:t>á</w:t>
      </w:r>
      <w:r w:rsidR="00F3422A">
        <w:rPr>
          <w:rStyle w:val="apple-converted-space"/>
          <w:rFonts w:ascii="Arial" w:hAnsi="Arial" w:cs="Arial"/>
          <w:color w:val="3B3838" w:themeColor="background2" w:themeShade="40"/>
          <w:lang w:val="es-US"/>
        </w:rPr>
        <w:t xml:space="preserve"> la aplicación del Socio y le notificar</w:t>
      </w:r>
      <w:r w:rsidR="00905EE8">
        <w:rPr>
          <w:rStyle w:val="apple-converted-space"/>
          <w:rFonts w:ascii="Arial" w:hAnsi="Arial" w:cs="Arial"/>
          <w:color w:val="3B3838" w:themeColor="background2" w:themeShade="40"/>
          <w:lang w:val="es-US"/>
        </w:rPr>
        <w:t>á</w:t>
      </w:r>
      <w:r w:rsidR="00F3422A">
        <w:rPr>
          <w:rStyle w:val="apple-converted-space"/>
          <w:rFonts w:ascii="Arial" w:hAnsi="Arial" w:cs="Arial"/>
          <w:color w:val="3B3838" w:themeColor="background2" w:themeShade="40"/>
          <w:lang w:val="es-US"/>
        </w:rPr>
        <w:t xml:space="preserve"> su aceptación o rechazo. Ecount puede rechazar su aplicación y se reserva el derecho de terminar este Acuerdo por cualquier razón o sin previo aviso al Socio.</w:t>
      </w:r>
    </w:p>
    <w:p w:rsidR="00F3422A" w:rsidRDefault="00F3422A" w:rsidP="00F3422A">
      <w:pPr>
        <w:spacing w:line="240" w:lineRule="auto"/>
        <w:rPr>
          <w:rFonts w:ascii="Arial" w:hAnsi="Arial" w:cs="Arial"/>
          <w:color w:val="3B3838" w:themeColor="background2" w:themeShade="40"/>
          <w:lang w:val="es-US"/>
        </w:rPr>
      </w:pPr>
      <w:r w:rsidRPr="00F3422A">
        <w:rPr>
          <w:rStyle w:val="a6"/>
          <w:rFonts w:ascii="Arial" w:hAnsi="Arial" w:cs="Arial"/>
          <w:color w:val="3B3838" w:themeColor="background2" w:themeShade="40"/>
          <w:lang w:val="es-US"/>
        </w:rPr>
        <w:t>2. No</w:t>
      </w:r>
      <w:r>
        <w:rPr>
          <w:rStyle w:val="a6"/>
          <w:rFonts w:ascii="Arial" w:hAnsi="Arial" w:cs="Arial"/>
          <w:color w:val="3B3838" w:themeColor="background2" w:themeShade="40"/>
          <w:lang w:val="es-US"/>
        </w:rPr>
        <w:t xml:space="preserve"> e</w:t>
      </w:r>
      <w:r w:rsidR="00CE7236" w:rsidRPr="00F3422A">
        <w:rPr>
          <w:rStyle w:val="a6"/>
          <w:rFonts w:ascii="Arial" w:hAnsi="Arial" w:cs="Arial"/>
          <w:color w:val="3B3838" w:themeColor="background2" w:themeShade="40"/>
          <w:lang w:val="es-US"/>
        </w:rPr>
        <w:t>xclusivi</w:t>
      </w:r>
      <w:r w:rsidRPr="00F3422A">
        <w:rPr>
          <w:rStyle w:val="a6"/>
          <w:rFonts w:ascii="Arial" w:hAnsi="Arial" w:cs="Arial"/>
          <w:color w:val="3B3838" w:themeColor="background2" w:themeShade="40"/>
          <w:lang w:val="es-US"/>
        </w:rPr>
        <w:t>dad</w:t>
      </w:r>
      <w:r w:rsidR="00CE7236" w:rsidRPr="00F3422A">
        <w:rPr>
          <w:rFonts w:ascii="Arial" w:hAnsi="Arial" w:cs="Arial"/>
          <w:color w:val="3B3838" w:themeColor="background2" w:themeShade="40"/>
          <w:lang w:val="es-US"/>
        </w:rPr>
        <w:t xml:space="preserve">. </w:t>
      </w:r>
      <w:r w:rsidRPr="00F3422A">
        <w:rPr>
          <w:rFonts w:ascii="Arial" w:hAnsi="Arial" w:cs="Arial"/>
          <w:color w:val="3B3838" w:themeColor="background2" w:themeShade="40"/>
          <w:lang w:val="es-US"/>
        </w:rPr>
        <w:t xml:space="preserve">Este Acuerdo no crea ningún acuerdo de exclusividad entre el Socio y la Empresa. </w:t>
      </w:r>
      <w:r w:rsidR="00070C5C" w:rsidRPr="00F3422A">
        <w:rPr>
          <w:rFonts w:ascii="Arial" w:hAnsi="Arial" w:cs="Arial"/>
          <w:color w:val="3B3838" w:themeColor="background2" w:themeShade="40"/>
          <w:lang w:val="es-US"/>
        </w:rPr>
        <w:br/>
      </w:r>
      <w:r w:rsidR="00070C5C" w:rsidRPr="00F3422A">
        <w:rPr>
          <w:rFonts w:ascii="Arial" w:hAnsi="Arial" w:cs="Arial"/>
          <w:color w:val="3B3838" w:themeColor="background2" w:themeShade="40"/>
          <w:lang w:val="es-US"/>
        </w:rPr>
        <w:br/>
      </w:r>
      <w:r w:rsidR="00777F70" w:rsidRPr="00F3422A">
        <w:rPr>
          <w:rStyle w:val="a6"/>
          <w:rFonts w:ascii="Arial" w:hAnsi="Arial" w:cs="Arial"/>
          <w:color w:val="3B3838" w:themeColor="background2" w:themeShade="40"/>
          <w:lang w:val="es-US"/>
        </w:rPr>
        <w:t>3</w:t>
      </w:r>
      <w:r w:rsidR="00C1498A" w:rsidRPr="00F3422A">
        <w:rPr>
          <w:rStyle w:val="a6"/>
          <w:rFonts w:ascii="Arial" w:hAnsi="Arial" w:cs="Arial"/>
          <w:color w:val="3B3838" w:themeColor="background2" w:themeShade="40"/>
          <w:lang w:val="es-US"/>
        </w:rPr>
        <w:t>. Us</w:t>
      </w:r>
      <w:r w:rsidRPr="00F3422A">
        <w:rPr>
          <w:rStyle w:val="a6"/>
          <w:rFonts w:ascii="Arial" w:hAnsi="Arial" w:cs="Arial"/>
          <w:color w:val="3B3838" w:themeColor="background2" w:themeShade="40"/>
          <w:lang w:val="es-US"/>
        </w:rPr>
        <w:t>o</w:t>
      </w:r>
      <w:r w:rsidR="00C1498A" w:rsidRPr="00F3422A">
        <w:rPr>
          <w:rStyle w:val="a6"/>
          <w:rFonts w:ascii="Arial" w:hAnsi="Arial" w:cs="Arial"/>
          <w:color w:val="3B3838" w:themeColor="background2" w:themeShade="40"/>
          <w:lang w:val="es-US"/>
        </w:rPr>
        <w:t xml:space="preserve"> </w:t>
      </w:r>
      <w:r w:rsidRPr="00F3422A">
        <w:rPr>
          <w:rStyle w:val="a6"/>
          <w:rFonts w:ascii="Arial" w:hAnsi="Arial" w:cs="Arial"/>
          <w:color w:val="3B3838" w:themeColor="background2" w:themeShade="40"/>
          <w:lang w:val="es-US"/>
        </w:rPr>
        <w:t>de la marca y el logo</w:t>
      </w:r>
      <w:r w:rsidR="00C1498A" w:rsidRPr="00F3422A">
        <w:rPr>
          <w:rFonts w:ascii="Arial" w:hAnsi="Arial" w:cs="Arial"/>
          <w:color w:val="3B3838" w:themeColor="background2" w:themeShade="40"/>
          <w:lang w:val="es-US"/>
        </w:rPr>
        <w:t xml:space="preserve">. </w:t>
      </w:r>
      <w:r>
        <w:rPr>
          <w:rFonts w:ascii="Arial" w:hAnsi="Arial" w:cs="Arial"/>
          <w:color w:val="3B3838" w:themeColor="background2" w:themeShade="40"/>
          <w:lang w:val="es-US"/>
        </w:rPr>
        <w:t xml:space="preserve">Este acuerdo no prevé ningún derecho a utilizar los logotipos o marcas comerciales o cualquier otro signo o perteneciente </w:t>
      </w:r>
      <w:r w:rsidR="00905EE8">
        <w:rPr>
          <w:rFonts w:ascii="Arial" w:hAnsi="Arial" w:cs="Arial"/>
          <w:color w:val="3B3838" w:themeColor="background2" w:themeShade="40"/>
          <w:lang w:val="es-US"/>
        </w:rPr>
        <w:t>de</w:t>
      </w:r>
      <w:r>
        <w:rPr>
          <w:rFonts w:ascii="Arial" w:hAnsi="Arial" w:cs="Arial"/>
          <w:color w:val="3B3838" w:themeColor="background2" w:themeShade="40"/>
          <w:lang w:val="es-US"/>
        </w:rPr>
        <w:t xml:space="preserve"> la Empresa sin la aprobación por escrito de un representante autorizado de Ecount.</w:t>
      </w:r>
    </w:p>
    <w:p w:rsidR="00F3422A" w:rsidRPr="00F3422A" w:rsidRDefault="00777F70" w:rsidP="00410A6A">
      <w:pPr>
        <w:pStyle w:val="a5"/>
        <w:shd w:val="clear" w:color="auto" w:fill="FFFFFF"/>
        <w:spacing w:before="0" w:beforeAutospacing="0" w:after="150" w:afterAutospacing="0" w:line="330" w:lineRule="atLeast"/>
        <w:rPr>
          <w:rStyle w:val="a6"/>
          <w:rFonts w:ascii="Arial" w:hAnsi="Arial" w:cs="Arial"/>
          <w:b w:val="0"/>
          <w:color w:val="3B3838" w:themeColor="background2" w:themeShade="40"/>
          <w:sz w:val="22"/>
          <w:szCs w:val="22"/>
          <w:lang w:val="es-US"/>
        </w:rPr>
      </w:pPr>
      <w:r w:rsidRPr="00F3422A">
        <w:rPr>
          <w:rStyle w:val="a6"/>
          <w:rFonts w:ascii="Arial" w:hAnsi="Arial" w:cs="Arial"/>
          <w:color w:val="3B3838" w:themeColor="background2" w:themeShade="40"/>
          <w:sz w:val="22"/>
          <w:szCs w:val="22"/>
          <w:lang w:val="es-US"/>
        </w:rPr>
        <w:t>4.</w:t>
      </w:r>
      <w:r w:rsidR="00410A6A" w:rsidRPr="00F3422A">
        <w:rPr>
          <w:rStyle w:val="a6"/>
          <w:rFonts w:ascii="Arial" w:hAnsi="Arial" w:cs="Arial"/>
          <w:color w:val="3B3838" w:themeColor="background2" w:themeShade="40"/>
          <w:sz w:val="22"/>
          <w:szCs w:val="22"/>
          <w:lang w:val="es-US"/>
        </w:rPr>
        <w:t xml:space="preserve"> </w:t>
      </w:r>
      <w:r w:rsidR="00F3422A" w:rsidRPr="00F3422A">
        <w:rPr>
          <w:rStyle w:val="a6"/>
          <w:rFonts w:ascii="Arial" w:hAnsi="Arial" w:cs="Arial"/>
          <w:color w:val="3B3838" w:themeColor="background2" w:themeShade="40"/>
          <w:sz w:val="22"/>
          <w:szCs w:val="22"/>
          <w:lang w:val="es-US"/>
        </w:rPr>
        <w:t>Criteri</w:t>
      </w:r>
      <w:r w:rsidR="00F3422A">
        <w:rPr>
          <w:rStyle w:val="a6"/>
          <w:rFonts w:ascii="Arial" w:hAnsi="Arial" w:cs="Arial"/>
          <w:color w:val="3B3838" w:themeColor="background2" w:themeShade="40"/>
          <w:sz w:val="22"/>
          <w:szCs w:val="22"/>
          <w:lang w:val="es-US"/>
        </w:rPr>
        <w:t>os</w:t>
      </w:r>
      <w:r w:rsidR="00F3422A" w:rsidRPr="00F3422A">
        <w:rPr>
          <w:rStyle w:val="a6"/>
          <w:rFonts w:ascii="Arial" w:hAnsi="Arial" w:cs="Arial"/>
          <w:color w:val="3B3838" w:themeColor="background2" w:themeShade="40"/>
          <w:sz w:val="22"/>
          <w:szCs w:val="22"/>
          <w:lang w:val="es-US"/>
        </w:rPr>
        <w:t xml:space="preserve"> de </w:t>
      </w:r>
      <w:r w:rsidR="00F3422A">
        <w:rPr>
          <w:rStyle w:val="a6"/>
          <w:rFonts w:ascii="Arial" w:hAnsi="Arial" w:cs="Arial"/>
          <w:color w:val="3B3838" w:themeColor="background2" w:themeShade="40"/>
          <w:sz w:val="22"/>
          <w:szCs w:val="22"/>
          <w:lang w:val="es-US"/>
        </w:rPr>
        <w:t>r</w:t>
      </w:r>
      <w:r w:rsidR="00F3422A" w:rsidRPr="00F3422A">
        <w:rPr>
          <w:rStyle w:val="a6"/>
          <w:rFonts w:ascii="Arial" w:hAnsi="Arial" w:cs="Arial"/>
          <w:color w:val="3B3838" w:themeColor="background2" w:themeShade="40"/>
          <w:sz w:val="22"/>
          <w:szCs w:val="22"/>
          <w:lang w:val="es-US"/>
        </w:rPr>
        <w:t>eferencias</w:t>
      </w:r>
      <w:r w:rsidR="00F3422A" w:rsidRPr="00F3422A">
        <w:rPr>
          <w:rStyle w:val="a6"/>
          <w:rFonts w:ascii="Arial" w:hAnsi="Arial" w:cs="Arial"/>
          <w:b w:val="0"/>
          <w:color w:val="3B3838" w:themeColor="background2" w:themeShade="40"/>
          <w:sz w:val="22"/>
          <w:szCs w:val="22"/>
          <w:lang w:val="es-US"/>
        </w:rPr>
        <w:t>. Referencias a Ecount deben cumplir con los siguientes criterios:</w:t>
      </w:r>
    </w:p>
    <w:p w:rsidR="00F3422A" w:rsidRPr="00F3422A" w:rsidRDefault="00F3422A" w:rsidP="00410A6A">
      <w:pPr>
        <w:numPr>
          <w:ilvl w:val="0"/>
          <w:numId w:val="4"/>
        </w:numPr>
        <w:shd w:val="clear" w:color="auto" w:fill="FFFFFF"/>
        <w:spacing w:before="100" w:beforeAutospacing="1" w:after="100" w:afterAutospacing="1" w:line="240" w:lineRule="auto"/>
        <w:ind w:left="375"/>
        <w:rPr>
          <w:rFonts w:ascii="Arial" w:hAnsi="Arial" w:cs="Arial"/>
          <w:color w:val="3B3838" w:themeColor="background2" w:themeShade="40"/>
          <w:lang w:val="es-US"/>
        </w:rPr>
      </w:pPr>
      <w:r w:rsidRPr="00F3422A">
        <w:rPr>
          <w:rFonts w:ascii="Arial" w:hAnsi="Arial" w:cs="Arial"/>
          <w:color w:val="3B3838" w:themeColor="background2" w:themeShade="40"/>
          <w:lang w:val="es-US"/>
        </w:rPr>
        <w:t xml:space="preserve">Referencias validas no pueden </w:t>
      </w:r>
      <w:r>
        <w:rPr>
          <w:rFonts w:ascii="Arial" w:hAnsi="Arial" w:cs="Arial"/>
          <w:color w:val="3B3838" w:themeColor="background2" w:themeShade="40"/>
          <w:lang w:val="es-US"/>
        </w:rPr>
        <w:t>ser</w:t>
      </w:r>
      <w:r w:rsidRPr="00F3422A">
        <w:rPr>
          <w:rFonts w:ascii="Arial" w:hAnsi="Arial" w:cs="Arial"/>
          <w:color w:val="3B3838" w:themeColor="background2" w:themeShade="40"/>
          <w:lang w:val="es-US"/>
        </w:rPr>
        <w:t xml:space="preserve"> contactos o suscriptores anteriores, ni pueden haber anteriormente evaluado Ecount antes de </w:t>
      </w:r>
      <w:r>
        <w:rPr>
          <w:rFonts w:ascii="Arial" w:hAnsi="Arial" w:cs="Arial"/>
          <w:color w:val="3B3838" w:themeColor="background2" w:themeShade="40"/>
          <w:lang w:val="es-US"/>
        </w:rPr>
        <w:t>estar en contacto con el Socio</w:t>
      </w:r>
      <w:r w:rsidRPr="00F3422A">
        <w:rPr>
          <w:rFonts w:ascii="Arial" w:hAnsi="Arial" w:cs="Arial"/>
          <w:color w:val="3B3838" w:themeColor="background2" w:themeShade="40"/>
          <w:lang w:val="es-US"/>
        </w:rPr>
        <w:t xml:space="preserve">. </w:t>
      </w:r>
      <w:r>
        <w:rPr>
          <w:rFonts w:ascii="Arial" w:hAnsi="Arial" w:cs="Arial"/>
          <w:color w:val="3B3838" w:themeColor="background2" w:themeShade="40"/>
          <w:lang w:val="es-US"/>
        </w:rPr>
        <w:t xml:space="preserve">Esto incluye, pero no </w:t>
      </w:r>
      <w:r w:rsidR="00231089">
        <w:rPr>
          <w:rFonts w:ascii="Arial" w:hAnsi="Arial" w:cs="Arial"/>
          <w:color w:val="3B3838" w:themeColor="background2" w:themeShade="40"/>
          <w:lang w:val="es-US"/>
        </w:rPr>
        <w:t>está</w:t>
      </w:r>
      <w:r>
        <w:rPr>
          <w:rFonts w:ascii="Arial" w:hAnsi="Arial" w:cs="Arial"/>
          <w:color w:val="3B3838" w:themeColor="background2" w:themeShade="40"/>
          <w:lang w:val="es-US"/>
        </w:rPr>
        <w:t xml:space="preserve"> limitado a, el uso de una prueba gratuita, versión demo, </w:t>
      </w:r>
      <w:r w:rsidR="00231089">
        <w:rPr>
          <w:rFonts w:ascii="Arial" w:hAnsi="Arial" w:cs="Arial"/>
          <w:color w:val="3B3838" w:themeColor="background2" w:themeShade="40"/>
          <w:lang w:val="es-US"/>
        </w:rPr>
        <w:t>demostración</w:t>
      </w:r>
      <w:r>
        <w:rPr>
          <w:rFonts w:ascii="Arial" w:hAnsi="Arial" w:cs="Arial"/>
          <w:color w:val="3B3838" w:themeColor="background2" w:themeShade="40"/>
          <w:lang w:val="es-US"/>
        </w:rPr>
        <w:t xml:space="preserve"> </w:t>
      </w:r>
      <w:r w:rsidR="00231089">
        <w:rPr>
          <w:rFonts w:ascii="Arial" w:hAnsi="Arial" w:cs="Arial"/>
          <w:color w:val="3B3838" w:themeColor="background2" w:themeShade="40"/>
          <w:lang w:val="es-US"/>
        </w:rPr>
        <w:t>del programa (demo en vivo)</w:t>
      </w:r>
      <w:r>
        <w:rPr>
          <w:rFonts w:ascii="Arial" w:hAnsi="Arial" w:cs="Arial"/>
          <w:color w:val="3B3838" w:themeColor="background2" w:themeShade="40"/>
          <w:lang w:val="es-US"/>
        </w:rPr>
        <w:t xml:space="preserve"> o consulta hecho por un representante de la Empresa.</w:t>
      </w:r>
    </w:p>
    <w:p w:rsidR="00231089" w:rsidRDefault="00231089" w:rsidP="00410A6A">
      <w:pPr>
        <w:numPr>
          <w:ilvl w:val="0"/>
          <w:numId w:val="4"/>
        </w:numPr>
        <w:shd w:val="clear" w:color="auto" w:fill="FFFFFF"/>
        <w:spacing w:before="100" w:beforeAutospacing="1" w:after="100" w:afterAutospacing="1" w:line="240" w:lineRule="auto"/>
        <w:ind w:left="375"/>
        <w:rPr>
          <w:rFonts w:ascii="Arial" w:hAnsi="Arial" w:cs="Arial"/>
          <w:color w:val="3B3838" w:themeColor="background2" w:themeShade="40"/>
          <w:lang w:val="es-US"/>
        </w:rPr>
      </w:pPr>
      <w:r w:rsidRPr="00231089">
        <w:rPr>
          <w:rFonts w:ascii="Arial" w:hAnsi="Arial" w:cs="Arial"/>
          <w:color w:val="3B3838" w:themeColor="background2" w:themeShade="40"/>
          <w:lang w:val="es-US"/>
        </w:rPr>
        <w:t xml:space="preserve">Referencias no pueden ser reclutadas por correo </w:t>
      </w:r>
      <w:r w:rsidR="00452A21" w:rsidRPr="00231089">
        <w:rPr>
          <w:rFonts w:ascii="Arial" w:hAnsi="Arial" w:cs="Arial"/>
          <w:color w:val="3B3838" w:themeColor="background2" w:themeShade="40"/>
          <w:lang w:val="es-US"/>
        </w:rPr>
        <w:t>electrónico</w:t>
      </w:r>
      <w:r w:rsidRPr="00231089">
        <w:rPr>
          <w:rFonts w:ascii="Arial" w:hAnsi="Arial" w:cs="Arial"/>
          <w:color w:val="3B3838" w:themeColor="background2" w:themeShade="40"/>
          <w:lang w:val="es-US"/>
        </w:rPr>
        <w:t xml:space="preserve"> </w:t>
      </w:r>
      <w:r w:rsidR="00452A21" w:rsidRPr="00231089">
        <w:rPr>
          <w:rFonts w:ascii="Arial" w:hAnsi="Arial" w:cs="Arial"/>
          <w:color w:val="3B3838" w:themeColor="background2" w:themeShade="40"/>
          <w:lang w:val="es-US"/>
        </w:rPr>
        <w:t>comercial</w:t>
      </w:r>
      <w:r w:rsidRPr="00231089">
        <w:rPr>
          <w:rFonts w:ascii="Arial" w:hAnsi="Arial" w:cs="Arial"/>
          <w:color w:val="3B3838" w:themeColor="background2" w:themeShade="40"/>
          <w:lang w:val="es-US"/>
        </w:rPr>
        <w:t xml:space="preserve"> no solicitado (“spam”).</w:t>
      </w:r>
    </w:p>
    <w:p w:rsidR="00231089" w:rsidRDefault="00231089" w:rsidP="00410A6A">
      <w:pPr>
        <w:numPr>
          <w:ilvl w:val="0"/>
          <w:numId w:val="4"/>
        </w:numPr>
        <w:shd w:val="clear" w:color="auto" w:fill="FFFFFF"/>
        <w:spacing w:before="100" w:beforeAutospacing="1" w:after="100" w:afterAutospacing="1" w:line="240" w:lineRule="auto"/>
        <w:ind w:left="375"/>
        <w:rPr>
          <w:rFonts w:ascii="Arial" w:hAnsi="Arial" w:cs="Arial"/>
          <w:color w:val="3B3838" w:themeColor="background2" w:themeShade="40"/>
          <w:lang w:val="es-US"/>
        </w:rPr>
      </w:pPr>
      <w:r>
        <w:rPr>
          <w:rFonts w:ascii="Arial" w:hAnsi="Arial" w:cs="Arial"/>
          <w:color w:val="3B3838" w:themeColor="background2" w:themeShade="40"/>
          <w:lang w:val="es-US"/>
        </w:rPr>
        <w:t>Sitios web de socios no pueden contener material para adultos, realizar o promover actividades ilegales, la violencia, el racismo, o que contengan cualquier otro material que Ecount Inc., a su sola discreción, considere inapropiado.</w:t>
      </w:r>
    </w:p>
    <w:p w:rsidR="00B74762" w:rsidRDefault="00231089" w:rsidP="00B74762">
      <w:pPr>
        <w:numPr>
          <w:ilvl w:val="0"/>
          <w:numId w:val="4"/>
        </w:numPr>
        <w:shd w:val="clear" w:color="auto" w:fill="FFFFFF"/>
        <w:spacing w:before="100" w:beforeAutospacing="1" w:after="100" w:afterAutospacing="1" w:line="240" w:lineRule="auto"/>
        <w:ind w:left="375"/>
        <w:rPr>
          <w:rFonts w:ascii="Arial" w:hAnsi="Arial" w:cs="Arial"/>
          <w:color w:val="3B3838" w:themeColor="background2" w:themeShade="40"/>
          <w:lang w:val="es-US"/>
        </w:rPr>
      </w:pPr>
      <w:r>
        <w:rPr>
          <w:rFonts w:ascii="Arial" w:hAnsi="Arial" w:cs="Arial"/>
          <w:color w:val="3B3838" w:themeColor="background2" w:themeShade="40"/>
          <w:lang w:val="es-US"/>
        </w:rPr>
        <w:t>Ecount reserva el derecho de rechazar cualquier referencia que Ecount considere inapropiada, debido a sospechas de fraude, problemas de seguridad o cualquier otra razón.</w:t>
      </w:r>
    </w:p>
    <w:p w:rsidR="00452A21" w:rsidRDefault="00B74762" w:rsidP="00B74762">
      <w:pPr>
        <w:numPr>
          <w:ilvl w:val="0"/>
          <w:numId w:val="4"/>
        </w:numPr>
        <w:shd w:val="clear" w:color="auto" w:fill="FFFFFF"/>
        <w:spacing w:before="100" w:beforeAutospacing="1" w:after="100" w:afterAutospacing="1" w:line="240" w:lineRule="auto"/>
        <w:ind w:left="375"/>
        <w:rPr>
          <w:rFonts w:ascii="Arial" w:hAnsi="Arial" w:cs="Arial"/>
          <w:color w:val="3B3838" w:themeColor="background2" w:themeShade="40"/>
          <w:lang w:val="es-US"/>
        </w:rPr>
      </w:pPr>
      <w:r w:rsidRPr="00B74762">
        <w:rPr>
          <w:rFonts w:ascii="Arial" w:hAnsi="Arial" w:cs="Arial"/>
          <w:color w:val="3B3838" w:themeColor="background2" w:themeShade="40"/>
          <w:lang w:val="es-US"/>
        </w:rPr>
        <w:t xml:space="preserve">Las acciones del Socio resultando en una Referencia a Ecount deben cumplir con las leyes de los </w:t>
      </w:r>
      <w:r w:rsidR="0092511F" w:rsidRPr="0092511F">
        <w:rPr>
          <w:rFonts w:ascii="Arial" w:hAnsi="Arial" w:cs="Arial"/>
          <w:color w:val="3B3838" w:themeColor="background2" w:themeShade="40"/>
          <w:lang w:val="es-US"/>
        </w:rPr>
        <w:t>República de Corea</w:t>
      </w:r>
      <w:r w:rsidR="0092511F">
        <w:rPr>
          <w:rFonts w:ascii="Arial" w:hAnsi="Arial" w:cs="Arial"/>
          <w:color w:val="3B3838" w:themeColor="background2" w:themeShade="40"/>
          <w:lang w:val="es-US"/>
        </w:rPr>
        <w:t xml:space="preserve"> </w:t>
      </w:r>
      <w:r w:rsidRPr="00B74762">
        <w:rPr>
          <w:rFonts w:ascii="Arial" w:hAnsi="Arial" w:cs="Arial"/>
          <w:color w:val="3B3838" w:themeColor="background2" w:themeShade="40"/>
          <w:lang w:val="es-US"/>
        </w:rPr>
        <w:t xml:space="preserve">y también con las leyes de los países en los que tanto el socio y la </w:t>
      </w:r>
      <w:r w:rsidR="00905EE8">
        <w:rPr>
          <w:rFonts w:ascii="Arial" w:hAnsi="Arial" w:cs="Arial"/>
          <w:color w:val="3B3838" w:themeColor="background2" w:themeShade="40"/>
          <w:lang w:val="es-US"/>
        </w:rPr>
        <w:t>r</w:t>
      </w:r>
      <w:r w:rsidRPr="00B74762">
        <w:rPr>
          <w:rFonts w:ascii="Arial" w:hAnsi="Arial" w:cs="Arial"/>
          <w:color w:val="3B3838" w:themeColor="background2" w:themeShade="40"/>
          <w:lang w:val="es-US"/>
        </w:rPr>
        <w:t>eferencia residen y operan.</w:t>
      </w:r>
    </w:p>
    <w:p w:rsidR="00410A6A" w:rsidRPr="00B74762" w:rsidRDefault="00B74762" w:rsidP="00B74762">
      <w:pPr>
        <w:numPr>
          <w:ilvl w:val="0"/>
          <w:numId w:val="4"/>
        </w:numPr>
        <w:shd w:val="clear" w:color="auto" w:fill="FFFFFF"/>
        <w:spacing w:before="100" w:beforeAutospacing="1" w:after="100" w:afterAutospacing="1" w:line="240" w:lineRule="auto"/>
        <w:ind w:left="375"/>
        <w:rPr>
          <w:rFonts w:ascii="Arial" w:hAnsi="Arial" w:cs="Arial"/>
          <w:color w:val="3B3838" w:themeColor="background2" w:themeShade="40"/>
          <w:lang w:val="es-US"/>
        </w:rPr>
      </w:pPr>
      <w:r>
        <w:rPr>
          <w:rFonts w:ascii="Arial" w:hAnsi="Arial" w:cs="Arial"/>
          <w:color w:val="3B3838" w:themeColor="background2" w:themeShade="40"/>
          <w:lang w:val="es-US"/>
        </w:rPr>
        <w:t>Enlaces a Ecount en la página web del Socio deben ser descritos y se colocan de tal manera que no induzca a error a cualquier referenciado.</w:t>
      </w:r>
    </w:p>
    <w:p w:rsidR="0063346E" w:rsidRPr="0063346E" w:rsidRDefault="00777F70" w:rsidP="0000103B">
      <w:pPr>
        <w:pStyle w:val="a5"/>
        <w:shd w:val="clear" w:color="auto" w:fill="FFFFFF"/>
        <w:spacing w:before="0" w:beforeAutospacing="0" w:after="150" w:afterAutospacing="0" w:line="330" w:lineRule="atLeast"/>
        <w:rPr>
          <w:rStyle w:val="a6"/>
          <w:rFonts w:ascii="Arial" w:hAnsi="Arial" w:cs="Arial"/>
          <w:b w:val="0"/>
          <w:color w:val="3B3838" w:themeColor="background2" w:themeShade="40"/>
          <w:sz w:val="22"/>
          <w:szCs w:val="22"/>
          <w:lang w:val="es-US"/>
        </w:rPr>
      </w:pPr>
      <w:r w:rsidRPr="0063346E">
        <w:rPr>
          <w:rStyle w:val="a6"/>
          <w:rFonts w:ascii="Arial" w:hAnsi="Arial" w:cs="Arial"/>
          <w:color w:val="3B3838" w:themeColor="background2" w:themeShade="40"/>
          <w:sz w:val="22"/>
          <w:szCs w:val="22"/>
          <w:lang w:val="es-US"/>
        </w:rPr>
        <w:t>5</w:t>
      </w:r>
      <w:r w:rsidR="0000103B" w:rsidRPr="0063346E">
        <w:rPr>
          <w:rStyle w:val="a6"/>
          <w:rFonts w:ascii="Arial" w:hAnsi="Arial" w:cs="Arial"/>
          <w:color w:val="3B3838" w:themeColor="background2" w:themeShade="40"/>
          <w:sz w:val="22"/>
          <w:szCs w:val="22"/>
          <w:lang w:val="es-US"/>
        </w:rPr>
        <w:t xml:space="preserve">. </w:t>
      </w:r>
      <w:r w:rsidR="0063346E" w:rsidRPr="0063346E">
        <w:rPr>
          <w:rStyle w:val="a6"/>
          <w:rFonts w:ascii="Arial" w:hAnsi="Arial" w:cs="Arial"/>
          <w:color w:val="3B3838" w:themeColor="background2" w:themeShade="40"/>
          <w:sz w:val="22"/>
          <w:szCs w:val="22"/>
          <w:lang w:val="es-US"/>
        </w:rPr>
        <w:t>Responsabilidades del Socio.</w:t>
      </w:r>
      <w:r w:rsidR="0063346E" w:rsidRPr="0063346E">
        <w:rPr>
          <w:rStyle w:val="a6"/>
          <w:rFonts w:ascii="Arial" w:hAnsi="Arial" w:cs="Arial"/>
          <w:b w:val="0"/>
          <w:color w:val="3B3838" w:themeColor="background2" w:themeShade="40"/>
          <w:sz w:val="22"/>
          <w:szCs w:val="22"/>
          <w:lang w:val="es-US"/>
        </w:rPr>
        <w:t xml:space="preserve"> El Socio </w:t>
      </w:r>
      <w:r w:rsidR="007A3A6C" w:rsidRPr="0063346E">
        <w:rPr>
          <w:rStyle w:val="a6"/>
          <w:rFonts w:ascii="Arial" w:hAnsi="Arial" w:cs="Arial"/>
          <w:b w:val="0"/>
          <w:color w:val="3B3838" w:themeColor="background2" w:themeShade="40"/>
          <w:sz w:val="22"/>
          <w:szCs w:val="22"/>
          <w:lang w:val="es-US"/>
        </w:rPr>
        <w:t>está</w:t>
      </w:r>
      <w:r w:rsidR="0063346E" w:rsidRPr="0063346E">
        <w:rPr>
          <w:rStyle w:val="a6"/>
          <w:rFonts w:ascii="Arial" w:hAnsi="Arial" w:cs="Arial"/>
          <w:b w:val="0"/>
          <w:color w:val="3B3838" w:themeColor="background2" w:themeShade="40"/>
          <w:sz w:val="22"/>
          <w:szCs w:val="22"/>
          <w:lang w:val="es-US"/>
        </w:rPr>
        <w:t xml:space="preserve"> obligado a cumplir con los siguientes servicios:</w:t>
      </w:r>
    </w:p>
    <w:p w:rsidR="0063346E" w:rsidRDefault="0063346E" w:rsidP="0000103B">
      <w:pPr>
        <w:numPr>
          <w:ilvl w:val="0"/>
          <w:numId w:val="6"/>
        </w:numPr>
        <w:shd w:val="clear" w:color="auto" w:fill="FFFFFF"/>
        <w:spacing w:before="100" w:beforeAutospacing="1" w:after="100" w:afterAutospacing="1" w:line="240" w:lineRule="auto"/>
        <w:ind w:left="375"/>
        <w:rPr>
          <w:rFonts w:ascii="Arial" w:hAnsi="Arial" w:cs="Arial"/>
          <w:color w:val="3B3838" w:themeColor="background2" w:themeShade="40"/>
          <w:lang w:val="es-US"/>
        </w:rPr>
      </w:pPr>
      <w:r w:rsidRPr="0063346E">
        <w:rPr>
          <w:rFonts w:ascii="Arial" w:hAnsi="Arial" w:cs="Arial"/>
          <w:color w:val="3B3838" w:themeColor="background2" w:themeShade="40"/>
          <w:lang w:val="es-US"/>
        </w:rPr>
        <w:t xml:space="preserve">Representar al servicio de Ecount y la Empresa de manera positiva en todas sus comunicaciones con </w:t>
      </w:r>
      <w:r>
        <w:rPr>
          <w:rFonts w:ascii="Arial" w:hAnsi="Arial" w:cs="Arial"/>
          <w:color w:val="3B3838" w:themeColor="background2" w:themeShade="40"/>
          <w:lang w:val="es-US"/>
        </w:rPr>
        <w:t>las partes externas</w:t>
      </w:r>
      <w:r w:rsidRPr="0063346E">
        <w:rPr>
          <w:rFonts w:ascii="Arial" w:hAnsi="Arial" w:cs="Arial"/>
          <w:color w:val="3B3838" w:themeColor="background2" w:themeShade="40"/>
          <w:lang w:val="es-US"/>
        </w:rPr>
        <w:t>.</w:t>
      </w:r>
    </w:p>
    <w:p w:rsidR="0063346E" w:rsidRDefault="0063346E" w:rsidP="0000103B">
      <w:pPr>
        <w:numPr>
          <w:ilvl w:val="0"/>
          <w:numId w:val="6"/>
        </w:numPr>
        <w:shd w:val="clear" w:color="auto" w:fill="FFFFFF"/>
        <w:spacing w:before="100" w:beforeAutospacing="1" w:after="100" w:afterAutospacing="1" w:line="240" w:lineRule="auto"/>
        <w:ind w:left="375"/>
        <w:rPr>
          <w:rFonts w:ascii="Arial" w:hAnsi="Arial" w:cs="Arial"/>
          <w:color w:val="3B3838" w:themeColor="background2" w:themeShade="40"/>
          <w:lang w:val="es-US"/>
        </w:rPr>
      </w:pPr>
      <w:r>
        <w:rPr>
          <w:rFonts w:ascii="Arial" w:hAnsi="Arial" w:cs="Arial"/>
          <w:color w:val="3B3838" w:themeColor="background2" w:themeShade="40"/>
          <w:lang w:val="es-US"/>
        </w:rPr>
        <w:t xml:space="preserve">Representar </w:t>
      </w:r>
      <w:r w:rsidR="005D5621">
        <w:rPr>
          <w:rFonts w:ascii="Arial" w:hAnsi="Arial" w:cs="Arial"/>
          <w:color w:val="3B3838" w:themeColor="background2" w:themeShade="40"/>
          <w:lang w:val="es-US"/>
        </w:rPr>
        <w:t>con precisión a otras empresas y a partes terceras la naturaleza de la relación de referencia con la Empresa.</w:t>
      </w:r>
    </w:p>
    <w:p w:rsidR="005D5621" w:rsidRDefault="005D5621" w:rsidP="0000103B">
      <w:pPr>
        <w:numPr>
          <w:ilvl w:val="0"/>
          <w:numId w:val="6"/>
        </w:numPr>
        <w:shd w:val="clear" w:color="auto" w:fill="FFFFFF"/>
        <w:spacing w:before="100" w:beforeAutospacing="1" w:after="100" w:afterAutospacing="1" w:line="240" w:lineRule="auto"/>
        <w:ind w:left="375"/>
        <w:rPr>
          <w:rFonts w:ascii="Arial" w:hAnsi="Arial" w:cs="Arial"/>
          <w:color w:val="3B3838" w:themeColor="background2" w:themeShade="40"/>
          <w:lang w:val="es-US"/>
        </w:rPr>
      </w:pPr>
      <w:r>
        <w:rPr>
          <w:rFonts w:ascii="Arial" w:hAnsi="Arial" w:cs="Arial"/>
          <w:color w:val="3B3838" w:themeColor="background2" w:themeShade="40"/>
          <w:lang w:val="es-US"/>
        </w:rPr>
        <w:lastRenderedPageBreak/>
        <w:t xml:space="preserve">Cada Socio será el único responsable del diseño, desarrollo, pruebas, operación, mantenimiento y contenido de su propio sitio(s) web y todos los materiales que aparecerán un su sitio web como Socio, incluyendo pero no limitado a: (a) la exactitud y la adecuación de los materiales publicados en su propio sitio web; y (b) asegurarse de que los materiales publicados </w:t>
      </w:r>
      <w:r w:rsidR="005D483C">
        <w:rPr>
          <w:rFonts w:ascii="Arial" w:hAnsi="Arial" w:cs="Arial"/>
          <w:color w:val="3B3838" w:themeColor="background2" w:themeShade="40"/>
          <w:lang w:val="es-US"/>
        </w:rPr>
        <w:t>en su sitio web no violen o infrinjan los derechos de terceros. El Socio se compromete a indemnizar, defender y mantener indemne a la Empresa, sus accionistas, funcionarios, directores, empleados, agentes socios, sucesores y cesionarios, de y contra cualquier y todo reclamo, p</w:t>
      </w:r>
      <w:r w:rsidR="00905EE8">
        <w:rPr>
          <w:rFonts w:ascii="Arial" w:hAnsi="Arial" w:cs="Arial"/>
          <w:color w:val="3B3838" w:themeColor="background2" w:themeShade="40"/>
          <w:lang w:val="es-US"/>
        </w:rPr>
        <w:t>é</w:t>
      </w:r>
      <w:r w:rsidR="005D483C">
        <w:rPr>
          <w:rFonts w:ascii="Arial" w:hAnsi="Arial" w:cs="Arial"/>
          <w:color w:val="3B3838" w:themeColor="background2" w:themeShade="40"/>
          <w:lang w:val="es-US"/>
        </w:rPr>
        <w:t>rdidas, responsabilidades, daños y gastos (incluyendo, sin limitación, honorarios de abogados) que surjan a partir del diseño, desarrollo, pruebas, operación, mantenimiento y contenido de su propio sitio(s) web.</w:t>
      </w:r>
    </w:p>
    <w:p w:rsidR="007A3A6C" w:rsidRPr="0063346E" w:rsidRDefault="007A3A6C" w:rsidP="0000103B">
      <w:pPr>
        <w:numPr>
          <w:ilvl w:val="0"/>
          <w:numId w:val="6"/>
        </w:numPr>
        <w:shd w:val="clear" w:color="auto" w:fill="FFFFFF"/>
        <w:spacing w:before="100" w:beforeAutospacing="1" w:after="100" w:afterAutospacing="1" w:line="240" w:lineRule="auto"/>
        <w:ind w:left="375"/>
        <w:rPr>
          <w:rFonts w:ascii="Arial" w:hAnsi="Arial" w:cs="Arial"/>
          <w:color w:val="3B3838" w:themeColor="background2" w:themeShade="40"/>
          <w:lang w:val="es-US"/>
        </w:rPr>
      </w:pPr>
      <w:r>
        <w:rPr>
          <w:rFonts w:ascii="Arial" w:hAnsi="Arial" w:cs="Arial"/>
          <w:color w:val="3B3838" w:themeColor="background2" w:themeShade="40"/>
          <w:lang w:val="es-US"/>
        </w:rPr>
        <w:t>El Socio es responsable de asegurar el cumplimiento con todas las leyes y regulaciones locales que rigen la actividad.</w:t>
      </w:r>
    </w:p>
    <w:p w:rsidR="007A3A6C" w:rsidRPr="007A3A6C" w:rsidRDefault="00777F70" w:rsidP="006532D5">
      <w:pPr>
        <w:pStyle w:val="a5"/>
        <w:shd w:val="clear" w:color="auto" w:fill="FFFFFF"/>
        <w:spacing w:before="0" w:beforeAutospacing="0" w:after="150" w:afterAutospacing="0" w:line="330" w:lineRule="atLeast"/>
        <w:rPr>
          <w:rStyle w:val="a6"/>
          <w:rFonts w:ascii="Arial" w:hAnsi="Arial" w:cs="Arial"/>
          <w:b w:val="0"/>
          <w:color w:val="3B3838" w:themeColor="background2" w:themeShade="40"/>
          <w:sz w:val="22"/>
          <w:szCs w:val="22"/>
          <w:lang w:val="es-US"/>
        </w:rPr>
      </w:pPr>
      <w:r w:rsidRPr="007A3A6C">
        <w:rPr>
          <w:rStyle w:val="a6"/>
          <w:rFonts w:ascii="Arial" w:hAnsi="Arial" w:cs="Arial"/>
          <w:color w:val="3B3838" w:themeColor="background2" w:themeShade="40"/>
          <w:sz w:val="22"/>
          <w:szCs w:val="22"/>
          <w:lang w:val="es-US"/>
        </w:rPr>
        <w:t>6</w:t>
      </w:r>
      <w:r w:rsidR="006532D5" w:rsidRPr="007A3A6C">
        <w:rPr>
          <w:rStyle w:val="a6"/>
          <w:rFonts w:ascii="Arial" w:hAnsi="Arial" w:cs="Arial"/>
          <w:color w:val="3B3838" w:themeColor="background2" w:themeShade="40"/>
          <w:sz w:val="22"/>
          <w:szCs w:val="22"/>
          <w:lang w:val="es-US"/>
        </w:rPr>
        <w:t xml:space="preserve">. </w:t>
      </w:r>
      <w:r w:rsidR="007A3A6C" w:rsidRPr="007A3A6C">
        <w:rPr>
          <w:rStyle w:val="a6"/>
          <w:rFonts w:ascii="Arial" w:hAnsi="Arial" w:cs="Arial"/>
          <w:color w:val="3B3838" w:themeColor="background2" w:themeShade="40"/>
          <w:sz w:val="22"/>
          <w:szCs w:val="22"/>
          <w:lang w:val="es-US"/>
        </w:rPr>
        <w:t>Responsabilidades de la Empresa.</w:t>
      </w:r>
      <w:r w:rsidR="007A3A6C" w:rsidRPr="007A3A6C">
        <w:rPr>
          <w:rStyle w:val="a6"/>
          <w:rFonts w:ascii="Arial" w:hAnsi="Arial" w:cs="Arial"/>
          <w:b w:val="0"/>
          <w:color w:val="3B3838" w:themeColor="background2" w:themeShade="40"/>
          <w:sz w:val="22"/>
          <w:szCs w:val="22"/>
          <w:lang w:val="es-US"/>
        </w:rPr>
        <w:t xml:space="preserve"> La Empresa </w:t>
      </w:r>
      <w:r w:rsidR="007A3A6C">
        <w:rPr>
          <w:rStyle w:val="a6"/>
          <w:rFonts w:ascii="Arial" w:hAnsi="Arial" w:cs="Arial"/>
          <w:b w:val="0"/>
          <w:color w:val="3B3838" w:themeColor="background2" w:themeShade="40"/>
          <w:sz w:val="22"/>
          <w:szCs w:val="22"/>
          <w:lang w:val="es-US"/>
        </w:rPr>
        <w:t xml:space="preserve">está obligada a cumplir con los siguientes servicios: </w:t>
      </w:r>
      <w:r w:rsidR="007A3A6C" w:rsidRPr="007A3A6C">
        <w:rPr>
          <w:rStyle w:val="a6"/>
          <w:rFonts w:ascii="Arial" w:hAnsi="Arial" w:cs="Arial"/>
          <w:b w:val="0"/>
          <w:color w:val="3B3838" w:themeColor="background2" w:themeShade="40"/>
          <w:sz w:val="22"/>
          <w:szCs w:val="22"/>
          <w:lang w:val="es-US"/>
        </w:rPr>
        <w:t xml:space="preserve"> </w:t>
      </w:r>
    </w:p>
    <w:p w:rsidR="007A3A6C" w:rsidRPr="007A3A6C" w:rsidRDefault="007A3A6C" w:rsidP="006532D5">
      <w:pPr>
        <w:numPr>
          <w:ilvl w:val="0"/>
          <w:numId w:val="7"/>
        </w:numPr>
        <w:shd w:val="clear" w:color="auto" w:fill="FFFFFF"/>
        <w:spacing w:before="100" w:beforeAutospacing="1" w:after="100" w:afterAutospacing="1" w:line="240" w:lineRule="auto"/>
        <w:ind w:left="375"/>
        <w:rPr>
          <w:rFonts w:ascii="Arial" w:hAnsi="Arial" w:cs="Arial"/>
          <w:color w:val="3B3838" w:themeColor="background2" w:themeShade="40"/>
          <w:lang w:val="es-US"/>
        </w:rPr>
      </w:pPr>
      <w:r w:rsidRPr="007A3A6C">
        <w:rPr>
          <w:rFonts w:ascii="Arial" w:hAnsi="Arial" w:cs="Arial"/>
          <w:color w:val="3B3838" w:themeColor="background2" w:themeShade="40"/>
          <w:lang w:val="es-US"/>
        </w:rPr>
        <w:t>Alimentar el software directamente al cliente a través de Internet.</w:t>
      </w:r>
    </w:p>
    <w:p w:rsidR="007A3A6C" w:rsidRDefault="007A3A6C" w:rsidP="006532D5">
      <w:pPr>
        <w:numPr>
          <w:ilvl w:val="0"/>
          <w:numId w:val="7"/>
        </w:numPr>
        <w:shd w:val="clear" w:color="auto" w:fill="FFFFFF"/>
        <w:spacing w:before="100" w:beforeAutospacing="1" w:after="100" w:afterAutospacing="1" w:line="240" w:lineRule="auto"/>
        <w:ind w:left="375"/>
        <w:rPr>
          <w:rFonts w:ascii="Arial" w:hAnsi="Arial" w:cs="Arial"/>
          <w:color w:val="3B3838" w:themeColor="background2" w:themeShade="40"/>
          <w:lang w:val="es-US"/>
        </w:rPr>
      </w:pPr>
      <w:r w:rsidRPr="007A3A6C">
        <w:rPr>
          <w:rFonts w:ascii="Arial" w:hAnsi="Arial" w:cs="Arial"/>
          <w:color w:val="3B3838" w:themeColor="background2" w:themeShade="40"/>
          <w:lang w:val="es-US"/>
        </w:rPr>
        <w:t xml:space="preserve">Proveer atención al cliente en </w:t>
      </w:r>
      <w:r w:rsidR="00905EE8">
        <w:rPr>
          <w:rFonts w:ascii="Arial" w:hAnsi="Arial" w:cs="Arial"/>
          <w:color w:val="3B3838" w:themeColor="background2" w:themeShade="40"/>
          <w:lang w:val="es-US"/>
        </w:rPr>
        <w:t>español</w:t>
      </w:r>
      <w:r w:rsidRPr="007A3A6C">
        <w:rPr>
          <w:rFonts w:ascii="Arial" w:hAnsi="Arial" w:cs="Arial"/>
          <w:color w:val="3B3838" w:themeColor="background2" w:themeShade="40"/>
          <w:lang w:val="es-US"/>
        </w:rPr>
        <w:t xml:space="preserve">. </w:t>
      </w:r>
      <w:r>
        <w:rPr>
          <w:rFonts w:ascii="Arial" w:hAnsi="Arial" w:cs="Arial"/>
          <w:color w:val="3B3838" w:themeColor="background2" w:themeShade="40"/>
          <w:lang w:val="es-US"/>
        </w:rPr>
        <w:t>Atención al cliente también puede ser proporcionado por los agentes de la Empresa o un Socio acreditado de Ecount.</w:t>
      </w:r>
    </w:p>
    <w:p w:rsidR="007A3A6C" w:rsidRPr="007A3A6C" w:rsidRDefault="007A3A6C" w:rsidP="006532D5">
      <w:pPr>
        <w:numPr>
          <w:ilvl w:val="0"/>
          <w:numId w:val="7"/>
        </w:numPr>
        <w:shd w:val="clear" w:color="auto" w:fill="FFFFFF"/>
        <w:spacing w:before="100" w:beforeAutospacing="1" w:after="100" w:afterAutospacing="1" w:line="240" w:lineRule="auto"/>
        <w:ind w:left="375"/>
        <w:rPr>
          <w:rFonts w:ascii="Arial" w:hAnsi="Arial" w:cs="Arial"/>
          <w:color w:val="3B3838" w:themeColor="background2" w:themeShade="40"/>
          <w:lang w:val="es-US"/>
        </w:rPr>
      </w:pPr>
      <w:r>
        <w:rPr>
          <w:rFonts w:ascii="Arial" w:hAnsi="Arial" w:cs="Arial"/>
          <w:color w:val="3B3838" w:themeColor="background2" w:themeShade="40"/>
          <w:lang w:val="es-US"/>
        </w:rPr>
        <w:t>Recaudar los ingresos de las suscripciones directamente de los clientes y de rendir la comisión al Socio.</w:t>
      </w:r>
    </w:p>
    <w:p w:rsidR="007A3A6C" w:rsidRPr="007A3A6C" w:rsidRDefault="00777F70" w:rsidP="008C31C9">
      <w:pPr>
        <w:rPr>
          <w:rStyle w:val="apple-converted-space"/>
          <w:rFonts w:ascii="Arial" w:hAnsi="Arial" w:cs="Arial"/>
          <w:color w:val="3B3838" w:themeColor="background2" w:themeShade="40"/>
          <w:lang w:val="es-US"/>
        </w:rPr>
      </w:pPr>
      <w:r w:rsidRPr="007A3A6C">
        <w:rPr>
          <w:rFonts w:ascii="Arial" w:hAnsi="Arial" w:cs="Arial"/>
          <w:b/>
          <w:color w:val="3B3838" w:themeColor="background2" w:themeShade="40"/>
          <w:lang w:val="es-US"/>
        </w:rPr>
        <w:t>7</w:t>
      </w:r>
      <w:r w:rsidR="00070C5C" w:rsidRPr="007A3A6C">
        <w:rPr>
          <w:rFonts w:ascii="Arial" w:hAnsi="Arial" w:cs="Arial"/>
          <w:b/>
          <w:color w:val="3B3838" w:themeColor="background2" w:themeShade="40"/>
          <w:lang w:val="es-US"/>
        </w:rPr>
        <w:t>.</w:t>
      </w:r>
      <w:r w:rsidR="00070C5C" w:rsidRPr="007A3A6C">
        <w:rPr>
          <w:rStyle w:val="apple-converted-space"/>
          <w:rFonts w:ascii="Arial" w:hAnsi="Arial" w:cs="Arial"/>
          <w:color w:val="3B3838" w:themeColor="background2" w:themeShade="40"/>
          <w:lang w:val="es-US"/>
        </w:rPr>
        <w:t> </w:t>
      </w:r>
      <w:r w:rsidR="007A3A6C" w:rsidRPr="007A3A6C">
        <w:rPr>
          <w:rStyle w:val="apple-converted-space"/>
          <w:rFonts w:ascii="Arial" w:hAnsi="Arial" w:cs="Arial"/>
          <w:b/>
          <w:color w:val="3B3838" w:themeColor="background2" w:themeShade="40"/>
          <w:lang w:val="es-US"/>
        </w:rPr>
        <w:t>Procesamiento de órdenes</w:t>
      </w:r>
      <w:r w:rsidR="007A3A6C" w:rsidRPr="007A3A6C">
        <w:rPr>
          <w:rStyle w:val="apple-converted-space"/>
          <w:rFonts w:ascii="Arial" w:hAnsi="Arial" w:cs="Arial"/>
          <w:color w:val="3B3838" w:themeColor="background2" w:themeShade="40"/>
          <w:lang w:val="es-US"/>
        </w:rPr>
        <w:t>. Ecount procesar</w:t>
      </w:r>
      <w:r w:rsidR="00820A77">
        <w:rPr>
          <w:rStyle w:val="apple-converted-space"/>
          <w:rFonts w:ascii="Arial" w:hAnsi="Arial" w:cs="Arial"/>
          <w:color w:val="3B3838" w:themeColor="background2" w:themeShade="40"/>
          <w:lang w:val="es-US"/>
        </w:rPr>
        <w:t>á</w:t>
      </w:r>
      <w:r w:rsidR="007A3A6C" w:rsidRPr="007A3A6C">
        <w:rPr>
          <w:rStyle w:val="apple-converted-space"/>
          <w:rFonts w:ascii="Arial" w:hAnsi="Arial" w:cs="Arial"/>
          <w:color w:val="3B3838" w:themeColor="background2" w:themeShade="40"/>
          <w:lang w:val="es-US"/>
        </w:rPr>
        <w:t xml:space="preserve"> suscripciones presentadas por el Socio a</w:t>
      </w:r>
      <w:r w:rsidR="00820A77">
        <w:rPr>
          <w:rStyle w:val="apple-converted-space"/>
          <w:rFonts w:ascii="Arial" w:hAnsi="Arial" w:cs="Arial"/>
          <w:color w:val="3B3838" w:themeColor="background2" w:themeShade="40"/>
          <w:lang w:val="es-US"/>
        </w:rPr>
        <w:t>l</w:t>
      </w:r>
      <w:r w:rsidR="007A3A6C" w:rsidRPr="007A3A6C">
        <w:rPr>
          <w:rStyle w:val="apple-converted-space"/>
          <w:rFonts w:ascii="Arial" w:hAnsi="Arial" w:cs="Arial"/>
          <w:color w:val="3B3838" w:themeColor="background2" w:themeShade="40"/>
          <w:lang w:val="es-US"/>
        </w:rPr>
        <w:t xml:space="preserve"> fin</w:t>
      </w:r>
      <w:r w:rsidR="00820A77">
        <w:rPr>
          <w:rStyle w:val="apple-converted-space"/>
          <w:rFonts w:ascii="Arial" w:hAnsi="Arial" w:cs="Arial"/>
          <w:color w:val="3B3838" w:themeColor="background2" w:themeShade="40"/>
          <w:lang w:val="es-US"/>
        </w:rPr>
        <w:t>al</w:t>
      </w:r>
      <w:r w:rsidR="007A3A6C" w:rsidRPr="007A3A6C">
        <w:rPr>
          <w:rStyle w:val="apple-converted-space"/>
          <w:rFonts w:ascii="Arial" w:hAnsi="Arial" w:cs="Arial"/>
          <w:color w:val="3B3838" w:themeColor="background2" w:themeShade="40"/>
          <w:lang w:val="es-US"/>
        </w:rPr>
        <w:t xml:space="preserve"> de cada mes. </w:t>
      </w:r>
      <w:r w:rsidR="007A3A6C">
        <w:rPr>
          <w:rStyle w:val="apple-converted-space"/>
          <w:rFonts w:ascii="Arial" w:hAnsi="Arial" w:cs="Arial"/>
          <w:color w:val="3B3838" w:themeColor="background2" w:themeShade="40"/>
          <w:lang w:val="es-US"/>
        </w:rPr>
        <w:t xml:space="preserve">Ecount </w:t>
      </w:r>
      <w:r w:rsidR="00820A77">
        <w:rPr>
          <w:rStyle w:val="apple-converted-space"/>
          <w:rFonts w:ascii="Arial" w:hAnsi="Arial" w:cs="Arial"/>
          <w:color w:val="3B3838" w:themeColor="background2" w:themeShade="40"/>
          <w:lang w:val="es-US"/>
        </w:rPr>
        <w:t xml:space="preserve">se </w:t>
      </w:r>
      <w:r w:rsidR="007A3A6C">
        <w:rPr>
          <w:rStyle w:val="apple-converted-space"/>
          <w:rFonts w:ascii="Arial" w:hAnsi="Arial" w:cs="Arial"/>
          <w:color w:val="3B3838" w:themeColor="background2" w:themeShade="40"/>
          <w:lang w:val="es-US"/>
        </w:rPr>
        <w:t xml:space="preserve">reserva el derecho de rechazar o </w:t>
      </w:r>
      <w:r w:rsidR="00820A77">
        <w:rPr>
          <w:rStyle w:val="apple-converted-space"/>
          <w:rFonts w:ascii="Arial" w:hAnsi="Arial" w:cs="Arial"/>
          <w:color w:val="3B3838" w:themeColor="background2" w:themeShade="40"/>
          <w:lang w:val="es-US"/>
        </w:rPr>
        <w:t>negar</w:t>
      </w:r>
      <w:r w:rsidR="007A3A6C">
        <w:rPr>
          <w:rStyle w:val="apple-converted-space"/>
          <w:rFonts w:ascii="Arial" w:hAnsi="Arial" w:cs="Arial"/>
          <w:color w:val="3B3838" w:themeColor="background2" w:themeShade="40"/>
          <w:lang w:val="es-US"/>
        </w:rPr>
        <w:t xml:space="preserve"> </w:t>
      </w:r>
      <w:r w:rsidR="00820A77">
        <w:rPr>
          <w:rStyle w:val="apple-converted-space"/>
          <w:rFonts w:ascii="Arial" w:hAnsi="Arial" w:cs="Arial"/>
          <w:color w:val="3B3838" w:themeColor="background2" w:themeShade="40"/>
          <w:lang w:val="es-US"/>
        </w:rPr>
        <w:t>aceptación</w:t>
      </w:r>
      <w:r w:rsidR="007A3A6C">
        <w:rPr>
          <w:rStyle w:val="apple-converted-space"/>
          <w:rFonts w:ascii="Arial" w:hAnsi="Arial" w:cs="Arial"/>
          <w:color w:val="3B3838" w:themeColor="background2" w:themeShade="40"/>
          <w:lang w:val="es-US"/>
        </w:rPr>
        <w:t xml:space="preserve"> </w:t>
      </w:r>
      <w:r w:rsidR="00820A77">
        <w:rPr>
          <w:rStyle w:val="apple-converted-space"/>
          <w:rFonts w:ascii="Arial" w:hAnsi="Arial" w:cs="Arial"/>
          <w:color w:val="3B3838" w:themeColor="background2" w:themeShade="40"/>
          <w:lang w:val="es-US"/>
        </w:rPr>
        <w:t>o cumplimiento de la suscripción</w:t>
      </w:r>
      <w:r w:rsidR="007A3A6C">
        <w:rPr>
          <w:rStyle w:val="apple-converted-space"/>
          <w:rFonts w:ascii="Arial" w:hAnsi="Arial" w:cs="Arial"/>
          <w:color w:val="3B3838" w:themeColor="background2" w:themeShade="40"/>
          <w:lang w:val="es-US"/>
        </w:rPr>
        <w:t xml:space="preserve"> por cualquier razón o sin razón, incluyendo pero no limitado a la falla de cualquier cliente </w:t>
      </w:r>
      <w:r w:rsidR="00820A77">
        <w:rPr>
          <w:rStyle w:val="apple-converted-space"/>
          <w:rFonts w:ascii="Arial" w:hAnsi="Arial" w:cs="Arial"/>
          <w:color w:val="3B3838" w:themeColor="background2" w:themeShade="40"/>
          <w:lang w:val="es-US"/>
        </w:rPr>
        <w:t>de iniciar</w:t>
      </w:r>
      <w:r w:rsidR="007A3A6C">
        <w:rPr>
          <w:rStyle w:val="apple-converted-space"/>
          <w:rFonts w:ascii="Arial" w:hAnsi="Arial" w:cs="Arial"/>
          <w:color w:val="3B3838" w:themeColor="background2" w:themeShade="40"/>
          <w:lang w:val="es-US"/>
        </w:rPr>
        <w:t xml:space="preserve"> </w:t>
      </w:r>
      <w:r w:rsidR="00820A77">
        <w:rPr>
          <w:rStyle w:val="apple-converted-space"/>
          <w:rFonts w:ascii="Arial" w:hAnsi="Arial" w:cs="Arial"/>
          <w:color w:val="3B3838" w:themeColor="background2" w:themeShade="40"/>
          <w:lang w:val="es-US"/>
        </w:rPr>
        <w:t xml:space="preserve">una </w:t>
      </w:r>
      <w:r w:rsidR="007A3A6C">
        <w:rPr>
          <w:rStyle w:val="apple-converted-space"/>
          <w:rFonts w:ascii="Arial" w:hAnsi="Arial" w:cs="Arial"/>
          <w:color w:val="3B3838" w:themeColor="background2" w:themeShade="40"/>
          <w:lang w:val="es-US"/>
        </w:rPr>
        <w:t xml:space="preserve">suscripción </w:t>
      </w:r>
      <w:r w:rsidR="00820A77">
        <w:rPr>
          <w:rStyle w:val="apple-converted-space"/>
          <w:rFonts w:ascii="Arial" w:hAnsi="Arial" w:cs="Arial"/>
          <w:color w:val="3B3838" w:themeColor="background2" w:themeShade="40"/>
          <w:lang w:val="es-US"/>
        </w:rPr>
        <w:t xml:space="preserve">que </w:t>
      </w:r>
      <w:r w:rsidR="007A3A6C">
        <w:rPr>
          <w:rStyle w:val="apple-converted-space"/>
          <w:rFonts w:ascii="Arial" w:hAnsi="Arial" w:cs="Arial"/>
          <w:color w:val="3B3838" w:themeColor="background2" w:themeShade="40"/>
          <w:lang w:val="es-US"/>
        </w:rPr>
        <w:t xml:space="preserve">cae bajo nuestros términos y condiciones de venta (lo </w:t>
      </w:r>
      <w:r w:rsidR="00820A77">
        <w:rPr>
          <w:rStyle w:val="apple-converted-space"/>
          <w:rFonts w:ascii="Arial" w:hAnsi="Arial" w:cs="Arial"/>
          <w:color w:val="3B3838" w:themeColor="background2" w:themeShade="40"/>
          <w:lang w:val="es-US"/>
        </w:rPr>
        <w:t>que</w:t>
      </w:r>
      <w:r w:rsidR="007A3A6C">
        <w:rPr>
          <w:rStyle w:val="apple-converted-space"/>
          <w:rFonts w:ascii="Arial" w:hAnsi="Arial" w:cs="Arial"/>
          <w:color w:val="3B3838" w:themeColor="background2" w:themeShade="40"/>
          <w:lang w:val="es-US"/>
        </w:rPr>
        <w:t xml:space="preserve"> podemos modificar </w:t>
      </w:r>
      <w:r w:rsidR="00820A77">
        <w:rPr>
          <w:rStyle w:val="apple-converted-space"/>
          <w:rFonts w:ascii="Arial" w:hAnsi="Arial" w:cs="Arial"/>
          <w:color w:val="3B3838" w:themeColor="background2" w:themeShade="40"/>
          <w:lang w:val="es-US"/>
        </w:rPr>
        <w:t>periódicamente</w:t>
      </w:r>
      <w:r w:rsidR="007A3A6C">
        <w:rPr>
          <w:rStyle w:val="apple-converted-space"/>
          <w:rFonts w:ascii="Arial" w:hAnsi="Arial" w:cs="Arial"/>
          <w:color w:val="3B3838" w:themeColor="background2" w:themeShade="40"/>
          <w:lang w:val="es-US"/>
        </w:rPr>
        <w:t xml:space="preserve"> sin aviso previo). </w:t>
      </w:r>
      <w:r w:rsidR="00B63159">
        <w:rPr>
          <w:rStyle w:val="apple-converted-space"/>
          <w:rFonts w:ascii="Arial" w:hAnsi="Arial" w:cs="Arial"/>
          <w:color w:val="3B3838" w:themeColor="background2" w:themeShade="40"/>
          <w:lang w:val="es-US"/>
        </w:rPr>
        <w:t>Ecount será responsable de todos los aspectos del procesamiento de pedidos y cumplimiento. El importe de las ventas generadas será mantenido por Ecount.</w:t>
      </w:r>
    </w:p>
    <w:p w:rsidR="00070C5C" w:rsidRPr="00381396" w:rsidRDefault="00777F70" w:rsidP="002D2B4F">
      <w:pPr>
        <w:shd w:val="clear" w:color="auto" w:fill="FFFFFF"/>
        <w:spacing w:before="100" w:beforeAutospacing="1" w:after="100" w:afterAutospacing="1" w:line="240" w:lineRule="auto"/>
        <w:rPr>
          <w:rFonts w:ascii="Arial" w:hAnsi="Arial" w:cs="Arial"/>
          <w:color w:val="3B3838" w:themeColor="background2" w:themeShade="40"/>
          <w:lang w:val="es-US"/>
        </w:rPr>
      </w:pPr>
      <w:r w:rsidRPr="00B63159">
        <w:rPr>
          <w:rFonts w:ascii="Arial" w:hAnsi="Arial" w:cs="Arial"/>
          <w:b/>
          <w:color w:val="3B3838" w:themeColor="background2" w:themeShade="40"/>
          <w:lang w:val="es-US"/>
        </w:rPr>
        <w:t>8</w:t>
      </w:r>
      <w:r w:rsidR="00070C5C" w:rsidRPr="00B63159">
        <w:rPr>
          <w:rFonts w:ascii="Arial" w:hAnsi="Arial" w:cs="Arial"/>
          <w:b/>
          <w:color w:val="3B3838" w:themeColor="background2" w:themeShade="40"/>
          <w:lang w:val="es-US"/>
        </w:rPr>
        <w:t>.</w:t>
      </w:r>
      <w:r w:rsidR="00070C5C" w:rsidRPr="00B63159">
        <w:rPr>
          <w:rStyle w:val="apple-converted-space"/>
          <w:rFonts w:ascii="Arial" w:hAnsi="Arial" w:cs="Arial"/>
          <w:color w:val="3B3838" w:themeColor="background2" w:themeShade="40"/>
          <w:lang w:val="es-US"/>
        </w:rPr>
        <w:t> </w:t>
      </w:r>
      <w:r w:rsidR="00070C5C" w:rsidRPr="00B63159">
        <w:rPr>
          <w:rStyle w:val="bodybold"/>
          <w:rFonts w:ascii="Arial" w:hAnsi="Arial" w:cs="Arial"/>
          <w:b/>
          <w:bCs/>
          <w:color w:val="3B3838" w:themeColor="background2" w:themeShade="40"/>
          <w:lang w:val="es-US"/>
        </w:rPr>
        <w:t>Comision</w:t>
      </w:r>
      <w:r w:rsidR="00B63159" w:rsidRPr="00B63159">
        <w:rPr>
          <w:rStyle w:val="bodybold"/>
          <w:rFonts w:ascii="Arial" w:hAnsi="Arial" w:cs="Arial"/>
          <w:b/>
          <w:bCs/>
          <w:color w:val="3B3838" w:themeColor="background2" w:themeShade="40"/>
          <w:lang w:val="es-US"/>
        </w:rPr>
        <w:t>e</w:t>
      </w:r>
      <w:r w:rsidR="00070C5C" w:rsidRPr="00B63159">
        <w:rPr>
          <w:rStyle w:val="bodybold"/>
          <w:rFonts w:ascii="Arial" w:hAnsi="Arial" w:cs="Arial"/>
          <w:b/>
          <w:bCs/>
          <w:color w:val="3B3838" w:themeColor="background2" w:themeShade="40"/>
          <w:lang w:val="es-US"/>
        </w:rPr>
        <w:t>s.</w:t>
      </w:r>
      <w:r w:rsidR="00726A18" w:rsidRPr="00B63159">
        <w:rPr>
          <w:rFonts w:ascii="Arial" w:hAnsi="Arial" w:cs="Arial"/>
          <w:color w:val="3B3838" w:themeColor="background2" w:themeShade="40"/>
          <w:lang w:val="es-US"/>
        </w:rPr>
        <w:t xml:space="preserve"> </w:t>
      </w:r>
      <w:r w:rsidR="00B63159" w:rsidRPr="00B63159">
        <w:rPr>
          <w:rFonts w:ascii="Arial" w:hAnsi="Arial" w:cs="Arial"/>
          <w:color w:val="3B3838" w:themeColor="background2" w:themeShade="40"/>
          <w:lang w:val="es-US"/>
        </w:rPr>
        <w:t>Con el fin de ser</w:t>
      </w:r>
      <w:r w:rsidR="00B63159">
        <w:rPr>
          <w:rFonts w:ascii="Arial" w:hAnsi="Arial" w:cs="Arial"/>
          <w:color w:val="3B3838" w:themeColor="background2" w:themeShade="40"/>
          <w:lang w:val="es-US"/>
        </w:rPr>
        <w:t xml:space="preserve"> </w:t>
      </w:r>
      <w:r w:rsidR="00B63159" w:rsidRPr="00B63159">
        <w:rPr>
          <w:rFonts w:ascii="Arial" w:hAnsi="Arial" w:cs="Arial"/>
          <w:color w:val="3B3838" w:themeColor="background2" w:themeShade="40"/>
          <w:lang w:val="es-US"/>
        </w:rPr>
        <w:t xml:space="preserve">elegible para recibir comisiones, un empleado autorizado de la referida empresa debe indicar que fueron </w:t>
      </w:r>
      <w:r w:rsidR="00381396">
        <w:rPr>
          <w:rFonts w:ascii="Arial" w:hAnsi="Arial" w:cs="Arial"/>
          <w:color w:val="3B3838" w:themeColor="background2" w:themeShade="40"/>
          <w:lang w:val="es-US"/>
        </w:rPr>
        <w:t>referidos por el Socio, ya sea en una conversación telefónica con un representante de la Empresa o a</w:t>
      </w:r>
      <w:r w:rsidR="00905EE8">
        <w:rPr>
          <w:rFonts w:ascii="Arial" w:hAnsi="Arial" w:cs="Arial"/>
          <w:color w:val="3B3838" w:themeColor="background2" w:themeShade="40"/>
          <w:lang w:val="es-US"/>
        </w:rPr>
        <w:t xml:space="preserve"> través de la introducción del código único del referente</w:t>
      </w:r>
      <w:r w:rsidR="00381396">
        <w:rPr>
          <w:rFonts w:ascii="Arial" w:hAnsi="Arial" w:cs="Arial"/>
          <w:color w:val="3B3838" w:themeColor="background2" w:themeShade="40"/>
          <w:lang w:val="es-US"/>
        </w:rPr>
        <w:t xml:space="preserve"> </w:t>
      </w:r>
      <w:r w:rsidR="00905EE8">
        <w:rPr>
          <w:rFonts w:ascii="Arial" w:hAnsi="Arial" w:cs="Arial"/>
          <w:color w:val="3B3838" w:themeColor="background2" w:themeShade="40"/>
          <w:lang w:val="es-US"/>
        </w:rPr>
        <w:t xml:space="preserve">al </w:t>
      </w:r>
      <w:r w:rsidR="00381396">
        <w:rPr>
          <w:rFonts w:ascii="Arial" w:hAnsi="Arial" w:cs="Arial"/>
          <w:color w:val="3B3838" w:themeColor="background2" w:themeShade="40"/>
          <w:lang w:val="es-US"/>
        </w:rPr>
        <w:t xml:space="preserve">registrarse </w:t>
      </w:r>
      <w:r w:rsidR="00905EE8">
        <w:rPr>
          <w:rFonts w:ascii="Arial" w:hAnsi="Arial" w:cs="Arial"/>
          <w:color w:val="3B3838" w:themeColor="background2" w:themeShade="40"/>
          <w:lang w:val="es-US"/>
        </w:rPr>
        <w:t xml:space="preserve">para la </w:t>
      </w:r>
      <w:r w:rsidR="00381396">
        <w:rPr>
          <w:rFonts w:ascii="Arial" w:hAnsi="Arial" w:cs="Arial"/>
          <w:color w:val="3B3838" w:themeColor="background2" w:themeShade="40"/>
          <w:lang w:val="es-US"/>
        </w:rPr>
        <w:t>versión de prueba gratuita. Usted debe ser capaz de proporcionar la prueba de que ha pasado la información a través de correo electrónico u otros medios auditables a un representante de la Empresa para registrar válidamente la generación de la venta. Cuando existan duplicados, se considerará que el registro creado con la fecha más temprana tendrá prioridad.</w:t>
      </w:r>
    </w:p>
    <w:tbl>
      <w:tblPr>
        <w:tblW w:w="424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6"/>
        <w:gridCol w:w="5155"/>
      </w:tblGrid>
      <w:tr w:rsidR="00227D80" w:rsidRPr="00227D80" w:rsidTr="00B57BEC">
        <w:tc>
          <w:tcPr>
            <w:tcW w:w="1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70C5C" w:rsidRPr="00381396" w:rsidRDefault="00070C5C">
            <w:pPr>
              <w:spacing w:line="195" w:lineRule="atLeast"/>
              <w:rPr>
                <w:rFonts w:ascii="Arial" w:hAnsi="Arial" w:cs="Arial"/>
                <w:color w:val="3B3838" w:themeColor="background2" w:themeShade="40"/>
                <w:lang w:val="es-US"/>
              </w:rPr>
            </w:pPr>
            <w:r w:rsidRPr="00381396">
              <w:rPr>
                <w:rStyle w:val="a6"/>
                <w:rFonts w:ascii="Arial" w:hAnsi="Arial" w:cs="Arial"/>
                <w:color w:val="3B3838" w:themeColor="background2" w:themeShade="40"/>
                <w:lang w:val="es-US"/>
              </w:rPr>
              <w:t>Product</w:t>
            </w:r>
            <w:r w:rsidR="00381396" w:rsidRPr="00381396">
              <w:rPr>
                <w:rStyle w:val="a6"/>
                <w:rFonts w:ascii="Arial" w:hAnsi="Arial" w:cs="Arial"/>
                <w:color w:val="3B3838" w:themeColor="background2" w:themeShade="40"/>
                <w:lang w:val="es-US"/>
              </w:rPr>
              <w:t>o</w:t>
            </w:r>
          </w:p>
        </w:tc>
        <w:tc>
          <w:tcPr>
            <w:tcW w:w="3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70C5C" w:rsidRPr="00381396" w:rsidRDefault="00381396" w:rsidP="00381396">
            <w:pPr>
              <w:spacing w:line="195" w:lineRule="atLeast"/>
              <w:rPr>
                <w:rFonts w:ascii="Arial" w:hAnsi="Arial" w:cs="Arial"/>
                <w:color w:val="3B3838" w:themeColor="background2" w:themeShade="40"/>
                <w:lang w:val="es-US"/>
              </w:rPr>
            </w:pPr>
            <w:r w:rsidRPr="00381396">
              <w:rPr>
                <w:rStyle w:val="a6"/>
                <w:rFonts w:ascii="Arial" w:hAnsi="Arial" w:cs="Arial"/>
                <w:color w:val="3B3838" w:themeColor="background2" w:themeShade="40"/>
                <w:lang w:val="es-US"/>
              </w:rPr>
              <w:t>Comisión</w:t>
            </w:r>
          </w:p>
        </w:tc>
      </w:tr>
      <w:tr w:rsidR="00227D80" w:rsidRPr="00381396" w:rsidTr="00B57BE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70C5C" w:rsidRPr="00381396" w:rsidRDefault="00381396" w:rsidP="00962B9B">
            <w:pPr>
              <w:spacing w:line="195" w:lineRule="atLeast"/>
              <w:rPr>
                <w:rFonts w:ascii="Arial" w:hAnsi="Arial" w:cs="Arial"/>
                <w:color w:val="3B3838" w:themeColor="background2" w:themeShade="40"/>
                <w:lang w:val="es-US"/>
              </w:rPr>
            </w:pPr>
            <w:r w:rsidRPr="00381396">
              <w:rPr>
                <w:rFonts w:ascii="Arial" w:hAnsi="Arial" w:cs="Arial"/>
                <w:color w:val="3B3838" w:themeColor="background2" w:themeShade="40"/>
                <w:lang w:val="es-US"/>
              </w:rPr>
              <w:t>Suscripción mensual y anual a Ecount</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70C5C" w:rsidRPr="00381396" w:rsidRDefault="00905EE8" w:rsidP="00381396">
            <w:pPr>
              <w:spacing w:line="195" w:lineRule="atLeast"/>
              <w:rPr>
                <w:rFonts w:ascii="Arial" w:hAnsi="Arial" w:cs="Arial"/>
                <w:color w:val="3B3838" w:themeColor="background2" w:themeShade="40"/>
                <w:lang w:val="es-US"/>
              </w:rPr>
            </w:pPr>
            <w:r>
              <w:rPr>
                <w:rFonts w:ascii="Arial" w:hAnsi="Arial" w:cs="Arial"/>
                <w:color w:val="3B3838" w:themeColor="background2" w:themeShade="40"/>
                <w:lang w:val="es-US"/>
              </w:rPr>
              <w:t xml:space="preserve">Un solo pago de </w:t>
            </w:r>
            <w:r w:rsidR="006142F7" w:rsidRPr="00381396">
              <w:rPr>
                <w:rFonts w:ascii="Arial" w:hAnsi="Arial" w:cs="Arial"/>
                <w:color w:val="3B3838" w:themeColor="background2" w:themeShade="40"/>
                <w:lang w:val="es-US"/>
              </w:rPr>
              <w:t>$55</w:t>
            </w:r>
            <w:r w:rsidR="00BC1ED1" w:rsidRPr="00381396">
              <w:rPr>
                <w:rFonts w:ascii="Arial" w:hAnsi="Arial" w:cs="Arial"/>
                <w:color w:val="3B3838" w:themeColor="background2" w:themeShade="40"/>
                <w:lang w:val="es-US"/>
              </w:rPr>
              <w:t xml:space="preserve"> </w:t>
            </w:r>
            <w:r w:rsidR="006142F7" w:rsidRPr="00381396">
              <w:rPr>
                <w:rFonts w:ascii="Arial" w:hAnsi="Arial" w:cs="Arial"/>
                <w:color w:val="3B3838" w:themeColor="background2" w:themeShade="40"/>
                <w:lang w:val="es-US"/>
              </w:rPr>
              <w:t xml:space="preserve">USD o </w:t>
            </w:r>
            <w:r w:rsidR="00381396" w:rsidRPr="00381396">
              <w:rPr>
                <w:rFonts w:ascii="Arial" w:hAnsi="Arial" w:cs="Arial"/>
                <w:color w:val="3B3838" w:themeColor="background2" w:themeShade="40"/>
                <w:lang w:val="es-US"/>
              </w:rPr>
              <w:t>un</w:t>
            </w:r>
            <w:r w:rsidR="006142F7" w:rsidRPr="00381396">
              <w:rPr>
                <w:rFonts w:ascii="Arial" w:hAnsi="Arial" w:cs="Arial"/>
                <w:color w:val="3B3838" w:themeColor="background2" w:themeShade="40"/>
                <w:lang w:val="es-US"/>
              </w:rPr>
              <w:t xml:space="preserve"> </w:t>
            </w:r>
            <w:r w:rsidR="00381396" w:rsidRPr="00381396">
              <w:rPr>
                <w:rFonts w:ascii="Arial" w:hAnsi="Arial" w:cs="Arial"/>
                <w:color w:val="3B3838" w:themeColor="background2" w:themeShade="40"/>
                <w:lang w:val="es-US"/>
              </w:rPr>
              <w:t>mes gratis de suscripción a</w:t>
            </w:r>
            <w:r w:rsidR="006142F7" w:rsidRPr="00381396">
              <w:rPr>
                <w:rFonts w:ascii="Arial" w:hAnsi="Arial" w:cs="Arial"/>
                <w:color w:val="3B3838" w:themeColor="background2" w:themeShade="40"/>
                <w:lang w:val="es-US"/>
              </w:rPr>
              <w:t xml:space="preserve"> Ecount.</w:t>
            </w:r>
            <w:r w:rsidR="00B57BEC" w:rsidRPr="00381396">
              <w:rPr>
                <w:rFonts w:ascii="Arial" w:hAnsi="Arial" w:cs="Arial"/>
                <w:color w:val="3B3838" w:themeColor="background2" w:themeShade="40"/>
                <w:lang w:val="es-US"/>
              </w:rPr>
              <w:t xml:space="preserve"> </w:t>
            </w:r>
          </w:p>
        </w:tc>
      </w:tr>
    </w:tbl>
    <w:p w:rsidR="00D01A08" w:rsidRPr="00381396" w:rsidRDefault="00070C5C" w:rsidP="00A64FB2">
      <w:pPr>
        <w:pStyle w:val="a5"/>
        <w:shd w:val="clear" w:color="auto" w:fill="FFFFFF"/>
        <w:spacing w:before="0" w:beforeAutospacing="0" w:after="150" w:afterAutospacing="0" w:line="330" w:lineRule="atLeast"/>
        <w:rPr>
          <w:rFonts w:ascii="Arial" w:hAnsi="Arial" w:cs="Arial"/>
          <w:color w:val="3B3838" w:themeColor="background2" w:themeShade="40"/>
          <w:sz w:val="22"/>
          <w:szCs w:val="22"/>
          <w:lang w:val="es-US"/>
        </w:rPr>
      </w:pPr>
      <w:r w:rsidRPr="00381396">
        <w:rPr>
          <w:rFonts w:ascii="Arial" w:hAnsi="Arial" w:cs="Arial"/>
          <w:color w:val="3B3838" w:themeColor="background2" w:themeShade="40"/>
          <w:sz w:val="22"/>
          <w:szCs w:val="22"/>
          <w:lang w:val="es-US"/>
        </w:rPr>
        <w:br/>
      </w:r>
    </w:p>
    <w:p w:rsidR="007210F4" w:rsidRPr="007210F4" w:rsidRDefault="00777F70" w:rsidP="00070C5C">
      <w:pPr>
        <w:rPr>
          <w:rStyle w:val="apple-converted-space"/>
          <w:rFonts w:ascii="Arial" w:hAnsi="Arial" w:cs="Arial"/>
          <w:color w:val="3B3838" w:themeColor="background2" w:themeShade="40"/>
          <w:lang w:val="es-US"/>
        </w:rPr>
      </w:pPr>
      <w:r w:rsidRPr="007210F4">
        <w:rPr>
          <w:rFonts w:ascii="Arial" w:hAnsi="Arial" w:cs="Arial"/>
          <w:b/>
          <w:color w:val="3B3838" w:themeColor="background2" w:themeShade="40"/>
          <w:lang w:val="es-US"/>
        </w:rPr>
        <w:lastRenderedPageBreak/>
        <w:t>9</w:t>
      </w:r>
      <w:r w:rsidR="00070C5C" w:rsidRPr="007210F4">
        <w:rPr>
          <w:rFonts w:ascii="Arial" w:hAnsi="Arial" w:cs="Arial"/>
          <w:b/>
          <w:color w:val="3B3838" w:themeColor="background2" w:themeShade="40"/>
          <w:lang w:val="es-US"/>
        </w:rPr>
        <w:t>.</w:t>
      </w:r>
      <w:r w:rsidR="00070C5C" w:rsidRPr="007210F4">
        <w:rPr>
          <w:rStyle w:val="apple-converted-space"/>
          <w:rFonts w:ascii="Arial" w:hAnsi="Arial" w:cs="Arial"/>
          <w:color w:val="3B3838" w:themeColor="background2" w:themeShade="40"/>
          <w:lang w:val="es-US"/>
        </w:rPr>
        <w:t> </w:t>
      </w:r>
      <w:r w:rsidR="00070C5C" w:rsidRPr="007210F4">
        <w:rPr>
          <w:rStyle w:val="bodybold"/>
          <w:rFonts w:ascii="Arial" w:hAnsi="Arial" w:cs="Arial"/>
          <w:b/>
          <w:bCs/>
          <w:color w:val="3B3838" w:themeColor="background2" w:themeShade="40"/>
          <w:lang w:val="es-US"/>
        </w:rPr>
        <w:t>Pa</w:t>
      </w:r>
      <w:r w:rsidR="007210F4" w:rsidRPr="007210F4">
        <w:rPr>
          <w:rStyle w:val="bodybold"/>
          <w:rFonts w:ascii="Arial" w:hAnsi="Arial" w:cs="Arial"/>
          <w:b/>
          <w:bCs/>
          <w:color w:val="3B3838" w:themeColor="background2" w:themeShade="40"/>
          <w:lang w:val="es-US"/>
        </w:rPr>
        <w:t>gos</w:t>
      </w:r>
      <w:r w:rsidR="00070C5C" w:rsidRPr="007210F4">
        <w:rPr>
          <w:rStyle w:val="bodybold"/>
          <w:rFonts w:ascii="Arial" w:hAnsi="Arial" w:cs="Arial"/>
          <w:b/>
          <w:bCs/>
          <w:color w:val="3B3838" w:themeColor="background2" w:themeShade="40"/>
          <w:lang w:val="es-US"/>
        </w:rPr>
        <w:t>.</w:t>
      </w:r>
      <w:r w:rsidR="00070C5C" w:rsidRPr="007210F4">
        <w:rPr>
          <w:rStyle w:val="apple-converted-space"/>
          <w:rFonts w:ascii="Arial" w:hAnsi="Arial" w:cs="Arial"/>
          <w:color w:val="3B3838" w:themeColor="background2" w:themeShade="40"/>
          <w:lang w:val="es-US"/>
        </w:rPr>
        <w:t> </w:t>
      </w:r>
      <w:r w:rsidR="007210F4" w:rsidRPr="007210F4">
        <w:rPr>
          <w:rStyle w:val="apple-converted-space"/>
          <w:rFonts w:ascii="Arial" w:hAnsi="Arial" w:cs="Arial"/>
          <w:color w:val="3B3838" w:themeColor="background2" w:themeShade="40"/>
          <w:lang w:val="es-US"/>
        </w:rPr>
        <w:t xml:space="preserve">Sujeto a la </w:t>
      </w:r>
      <w:r w:rsidR="00D54369" w:rsidRPr="007210F4">
        <w:rPr>
          <w:rStyle w:val="apple-converted-space"/>
          <w:rFonts w:ascii="Arial" w:hAnsi="Arial" w:cs="Arial"/>
          <w:color w:val="3B3838" w:themeColor="background2" w:themeShade="40"/>
          <w:lang w:val="es-US"/>
        </w:rPr>
        <w:t>Sección</w:t>
      </w:r>
      <w:r w:rsidR="007210F4" w:rsidRPr="007210F4">
        <w:rPr>
          <w:rStyle w:val="apple-converted-space"/>
          <w:rFonts w:ascii="Arial" w:hAnsi="Arial" w:cs="Arial"/>
          <w:color w:val="3B3838" w:themeColor="background2" w:themeShade="40"/>
          <w:lang w:val="es-US"/>
        </w:rPr>
        <w:t xml:space="preserve"> 8, Ecount </w:t>
      </w:r>
      <w:r w:rsidR="00D54369">
        <w:rPr>
          <w:rStyle w:val="apple-converted-space"/>
          <w:rFonts w:ascii="Arial" w:hAnsi="Arial" w:cs="Arial"/>
          <w:color w:val="3B3838" w:themeColor="background2" w:themeShade="40"/>
          <w:lang w:val="es-US"/>
        </w:rPr>
        <w:t xml:space="preserve">calculará y </w:t>
      </w:r>
      <w:r w:rsidR="007210F4" w:rsidRPr="007210F4">
        <w:rPr>
          <w:rStyle w:val="apple-converted-space"/>
          <w:rFonts w:ascii="Arial" w:hAnsi="Arial" w:cs="Arial"/>
          <w:color w:val="3B3838" w:themeColor="background2" w:themeShade="40"/>
          <w:lang w:val="es-US"/>
        </w:rPr>
        <w:t>pagar</w:t>
      </w:r>
      <w:r w:rsidR="007210F4">
        <w:rPr>
          <w:rStyle w:val="apple-converted-space"/>
          <w:rFonts w:ascii="Arial" w:hAnsi="Arial" w:cs="Arial"/>
          <w:color w:val="3B3838" w:themeColor="background2" w:themeShade="40"/>
          <w:lang w:val="es-US"/>
        </w:rPr>
        <w:t xml:space="preserve">á las </w:t>
      </w:r>
      <w:r w:rsidR="00D54369">
        <w:rPr>
          <w:rStyle w:val="apple-converted-space"/>
          <w:rFonts w:ascii="Arial" w:hAnsi="Arial" w:cs="Arial"/>
          <w:color w:val="3B3838" w:themeColor="background2" w:themeShade="40"/>
          <w:lang w:val="es-US"/>
        </w:rPr>
        <w:t>C</w:t>
      </w:r>
      <w:r w:rsidR="007210F4">
        <w:rPr>
          <w:rStyle w:val="apple-converted-space"/>
          <w:rFonts w:ascii="Arial" w:hAnsi="Arial" w:cs="Arial"/>
          <w:color w:val="3B3838" w:themeColor="background2" w:themeShade="40"/>
          <w:lang w:val="es-US"/>
        </w:rPr>
        <w:t>omisiones ganadas del Socio</w:t>
      </w:r>
      <w:r w:rsidR="00495775">
        <w:rPr>
          <w:rStyle w:val="apple-converted-space"/>
          <w:rFonts w:ascii="Arial" w:hAnsi="Arial" w:cs="Arial"/>
          <w:color w:val="3B3838" w:themeColor="background2" w:themeShade="40"/>
          <w:lang w:val="es-US"/>
        </w:rPr>
        <w:t xml:space="preserve"> sobre una base mensual. Se emitirán los pagos después de verificar que la referida empresa ha mantenido una suscripción activa durante el plazo de tres (3) meses. Ecount enviará una transferencia de dinero al Socio a través de </w:t>
      </w:r>
      <w:r w:rsidR="00055F81">
        <w:rPr>
          <w:rStyle w:val="apple-converted-space"/>
          <w:rFonts w:ascii="Arial" w:hAnsi="Arial" w:cs="Arial"/>
          <w:color w:val="3B3838" w:themeColor="background2" w:themeShade="40"/>
          <w:lang w:val="es-US"/>
        </w:rPr>
        <w:t>PayPal</w:t>
      </w:r>
      <w:r w:rsidR="00495775">
        <w:rPr>
          <w:rStyle w:val="apple-converted-space"/>
          <w:rFonts w:ascii="Arial" w:hAnsi="Arial" w:cs="Arial"/>
          <w:color w:val="3B3838" w:themeColor="background2" w:themeShade="40"/>
          <w:lang w:val="es-US"/>
        </w:rPr>
        <w:t xml:space="preserve"> para las comisiones ganadas excluyendo comisiones fraudulentas, redundantes o que no califican. Para Socios que mantienen sus propias suscripciones para sus propias empresas, ellos tienen la opción de recibir un mes gratis de suscripción. Si el Socio opta por recibir un mes gratis de servicio, se aplicará el mes gratis después de verificar que la referida empresa ha mantenido una suscripción activa durante el plazo de tres (3) meses. El Socio puede someterse a imposición en el devengo de las comisiones, en función de las leyes fiscales de las jurisdicciones locales, federal y estatal. El Socio será responsable de cualquier y toda responsabilidad tributaria como resultado de su devengo o la recepción de comisiones y se compromete a indemnizar y mantener indemne Ecount de cualquier y todo reclamo, daños y gastos (incluyendo, pero no limitado a, honorarios de abogados) que surjan de dicha obligación tributaria. Ecount no es responsable </w:t>
      </w:r>
      <w:r w:rsidR="00055F81">
        <w:rPr>
          <w:rStyle w:val="apple-converted-space"/>
          <w:rFonts w:ascii="Arial" w:hAnsi="Arial" w:cs="Arial"/>
          <w:color w:val="3B3838" w:themeColor="background2" w:themeShade="40"/>
          <w:lang w:val="es-US"/>
        </w:rPr>
        <w:t>por los costos deducidos de comisiones a través de PayPal.</w:t>
      </w:r>
    </w:p>
    <w:p w:rsidR="00A913CA" w:rsidRPr="00A913CA" w:rsidRDefault="00070C5C" w:rsidP="00A913CA">
      <w:pPr>
        <w:rPr>
          <w:rFonts w:ascii="Arial" w:hAnsi="Arial" w:cs="Arial"/>
          <w:color w:val="3B3838" w:themeColor="background2" w:themeShade="40"/>
          <w:lang w:val="es-US"/>
        </w:rPr>
      </w:pPr>
      <w:r w:rsidRPr="00A913CA">
        <w:rPr>
          <w:rFonts w:ascii="Arial" w:hAnsi="Arial" w:cs="Arial"/>
          <w:color w:val="3B3838" w:themeColor="background2" w:themeShade="40"/>
          <w:lang w:val="es-US"/>
        </w:rPr>
        <w:br/>
      </w:r>
      <w:r w:rsidRPr="00A913CA">
        <w:rPr>
          <w:rFonts w:ascii="Arial" w:hAnsi="Arial" w:cs="Arial"/>
          <w:b/>
          <w:color w:val="3B3838" w:themeColor="background2" w:themeShade="40"/>
          <w:lang w:val="es-US"/>
        </w:rPr>
        <w:t xml:space="preserve">10. </w:t>
      </w:r>
      <w:r w:rsidR="00A913CA" w:rsidRPr="00A913CA">
        <w:rPr>
          <w:rFonts w:ascii="Arial" w:hAnsi="Arial" w:cs="Arial"/>
          <w:b/>
          <w:color w:val="3B3838" w:themeColor="background2" w:themeShade="40"/>
          <w:lang w:val="es-US"/>
        </w:rPr>
        <w:t>Reservación</w:t>
      </w:r>
      <w:r w:rsidRPr="00A913CA">
        <w:rPr>
          <w:rFonts w:ascii="Arial" w:hAnsi="Arial" w:cs="Arial"/>
          <w:b/>
          <w:color w:val="3B3838" w:themeColor="background2" w:themeShade="40"/>
          <w:lang w:val="es-US"/>
        </w:rPr>
        <w:t xml:space="preserve"> of </w:t>
      </w:r>
      <w:r w:rsidR="009A63A5" w:rsidRPr="00A913CA">
        <w:rPr>
          <w:rFonts w:ascii="Arial" w:hAnsi="Arial" w:cs="Arial"/>
          <w:b/>
          <w:color w:val="3B3838" w:themeColor="background2" w:themeShade="40"/>
          <w:lang w:val="es-US"/>
        </w:rPr>
        <w:t>derechos</w:t>
      </w:r>
      <w:r w:rsidRPr="00A913CA">
        <w:rPr>
          <w:rFonts w:ascii="Arial" w:hAnsi="Arial" w:cs="Arial"/>
          <w:color w:val="3B3838" w:themeColor="background2" w:themeShade="40"/>
          <w:lang w:val="es-US"/>
        </w:rPr>
        <w:t xml:space="preserve">. </w:t>
      </w:r>
      <w:r w:rsidR="00A913CA" w:rsidRPr="00A913CA">
        <w:rPr>
          <w:rFonts w:ascii="Arial" w:hAnsi="Arial" w:cs="Arial"/>
          <w:color w:val="3B3838" w:themeColor="background2" w:themeShade="40"/>
          <w:lang w:val="es-US"/>
        </w:rPr>
        <w:t xml:space="preserve">Ecount se reserva todos los derechos </w:t>
      </w:r>
      <w:r w:rsidR="00A913CA">
        <w:rPr>
          <w:rFonts w:ascii="Arial" w:hAnsi="Arial" w:cs="Arial"/>
          <w:color w:val="3B3838" w:themeColor="background2" w:themeShade="40"/>
          <w:lang w:val="es-US"/>
        </w:rPr>
        <w:t>distintos de los concedidos expresamente en este Acuerdo, y ninguna licencia se concede con excepción de lo expresamente establecido en el presente documento. Ecount conserva todos los derechos, títulos e intereses sobre y para las características (funciones) y el sitio de la Empresa, junto con todos los derechos de propiedad intelectual a los mismos. Además, Ecount establecerá todos los precios del producto y los costos asociados. Ecount puede, a su sola discreción, cambiar el precio del producto con o sin previo aviso.</w:t>
      </w:r>
      <w:r w:rsidR="00A913CA" w:rsidRPr="00A913CA">
        <w:rPr>
          <w:rFonts w:ascii="Arial" w:hAnsi="Arial" w:cs="Arial"/>
          <w:color w:val="3B3838" w:themeColor="background2" w:themeShade="40"/>
          <w:lang w:val="es-US"/>
        </w:rPr>
        <w:t xml:space="preserve"> </w:t>
      </w:r>
    </w:p>
    <w:p w:rsidR="00055F81" w:rsidRDefault="00070C5C" w:rsidP="00070C5C">
      <w:pPr>
        <w:rPr>
          <w:rFonts w:ascii="Arial" w:hAnsi="Arial" w:cs="Arial"/>
          <w:color w:val="3B3838" w:themeColor="background2" w:themeShade="40"/>
          <w:lang w:val="es-US"/>
        </w:rPr>
      </w:pPr>
      <w:r w:rsidRPr="00A913CA">
        <w:rPr>
          <w:rFonts w:ascii="Arial" w:hAnsi="Arial" w:cs="Arial"/>
          <w:color w:val="3B3838" w:themeColor="background2" w:themeShade="40"/>
          <w:lang w:val="es-US"/>
        </w:rPr>
        <w:br/>
      </w:r>
      <w:r w:rsidR="00FB33BB" w:rsidRPr="00055F81">
        <w:rPr>
          <w:rFonts w:ascii="Arial" w:hAnsi="Arial" w:cs="Arial"/>
          <w:b/>
          <w:color w:val="3B3838" w:themeColor="background2" w:themeShade="40"/>
          <w:lang w:val="es-US"/>
        </w:rPr>
        <w:t>11</w:t>
      </w:r>
      <w:r w:rsidRPr="00055F81">
        <w:rPr>
          <w:rFonts w:ascii="Arial" w:hAnsi="Arial" w:cs="Arial"/>
          <w:b/>
          <w:color w:val="3B3838" w:themeColor="background2" w:themeShade="40"/>
          <w:lang w:val="es-US"/>
        </w:rPr>
        <w:t>.</w:t>
      </w:r>
      <w:r w:rsidRPr="00055F81">
        <w:rPr>
          <w:rStyle w:val="apple-converted-space"/>
          <w:rFonts w:ascii="Arial" w:hAnsi="Arial" w:cs="Arial"/>
          <w:b/>
          <w:color w:val="3B3838" w:themeColor="background2" w:themeShade="40"/>
          <w:lang w:val="es-US"/>
        </w:rPr>
        <w:t> </w:t>
      </w:r>
      <w:r w:rsidR="00055F81">
        <w:rPr>
          <w:rStyle w:val="apple-converted-space"/>
          <w:rFonts w:ascii="Arial" w:hAnsi="Arial" w:cs="Arial"/>
          <w:b/>
          <w:color w:val="3B3838" w:themeColor="background2" w:themeShade="40"/>
          <w:lang w:val="es-US"/>
        </w:rPr>
        <w:t>Terminación (</w:t>
      </w:r>
      <w:r w:rsidR="00055F81" w:rsidRPr="00055F81">
        <w:rPr>
          <w:rStyle w:val="bodybold"/>
          <w:rFonts w:ascii="Arial" w:hAnsi="Arial" w:cs="Arial"/>
          <w:b/>
          <w:bCs/>
          <w:color w:val="3B3838" w:themeColor="background2" w:themeShade="40"/>
          <w:lang w:val="es-US"/>
        </w:rPr>
        <w:t>Recisión</w:t>
      </w:r>
      <w:r w:rsidR="00055F81">
        <w:rPr>
          <w:rStyle w:val="bodybold"/>
          <w:rFonts w:ascii="Arial" w:hAnsi="Arial" w:cs="Arial"/>
          <w:b/>
          <w:bCs/>
          <w:color w:val="3B3838" w:themeColor="background2" w:themeShade="40"/>
          <w:lang w:val="es-US"/>
        </w:rPr>
        <w:t>)</w:t>
      </w:r>
      <w:r w:rsidRPr="00055F81">
        <w:rPr>
          <w:rFonts w:ascii="Arial" w:hAnsi="Arial" w:cs="Arial"/>
          <w:color w:val="3B3838" w:themeColor="background2" w:themeShade="40"/>
          <w:lang w:val="es-US"/>
        </w:rPr>
        <w:t xml:space="preserve">. </w:t>
      </w:r>
      <w:r w:rsidR="00055F81" w:rsidRPr="00055F81">
        <w:rPr>
          <w:rFonts w:ascii="Arial" w:hAnsi="Arial" w:cs="Arial"/>
          <w:color w:val="3B3838" w:themeColor="background2" w:themeShade="40"/>
          <w:lang w:val="es-US"/>
        </w:rPr>
        <w:t>Este Acuerdo entrará en vigor en la Fecha Efectiva y termina cuando sea terminado</w:t>
      </w:r>
      <w:r w:rsidR="00055F81">
        <w:rPr>
          <w:rFonts w:ascii="Arial" w:hAnsi="Arial" w:cs="Arial"/>
          <w:color w:val="3B3838" w:themeColor="background2" w:themeShade="40"/>
          <w:lang w:val="es-US"/>
        </w:rPr>
        <w:t xml:space="preserve"> por cualquiera de las partes en conformidad con el presente Acuerdo. El presente Acuerdo podrá ser denunciado (i) por Ecount, con o sin causa, y con o sin previo aviso a los socios, y (ii) por el Socio, con o sin causa, mediante notificación a Ecount de su intención de darlo por terminado. A la recisión o expiración del Acuerdo, Ecount pagará el Socio cualquier </w:t>
      </w:r>
      <w:r w:rsidR="00FB2F43">
        <w:rPr>
          <w:rFonts w:ascii="Arial" w:hAnsi="Arial" w:cs="Arial"/>
          <w:color w:val="3B3838" w:themeColor="background2" w:themeShade="40"/>
          <w:lang w:val="es-US"/>
        </w:rPr>
        <w:t>c</w:t>
      </w:r>
      <w:r w:rsidR="00055F81">
        <w:rPr>
          <w:rFonts w:ascii="Arial" w:hAnsi="Arial" w:cs="Arial"/>
          <w:color w:val="3B3838" w:themeColor="background2" w:themeShade="40"/>
          <w:lang w:val="es-US"/>
        </w:rPr>
        <w:t xml:space="preserve">omisión devengada. Si Ecount debe terminar este Acuerdo porque el Socio se encuentra en incumplimiento de una </w:t>
      </w:r>
      <w:r w:rsidR="00FB2F43">
        <w:rPr>
          <w:rFonts w:ascii="Arial" w:hAnsi="Arial" w:cs="Arial"/>
          <w:color w:val="3B3838" w:themeColor="background2" w:themeShade="40"/>
          <w:lang w:val="es-US"/>
        </w:rPr>
        <w:t>de las condiciones</w:t>
      </w:r>
      <w:r w:rsidR="00055F81">
        <w:rPr>
          <w:rFonts w:ascii="Arial" w:hAnsi="Arial" w:cs="Arial"/>
          <w:color w:val="3B3838" w:themeColor="background2" w:themeShade="40"/>
          <w:lang w:val="es-US"/>
        </w:rPr>
        <w:t>, Ecount podrá retener las comisiones a pagar al Socio en una cantidad igual a la cantidad por la cual Ecount cree de buena fe que hemos sido perjudicados por dicho incumplimiento, incluyendo prospectivo</w:t>
      </w:r>
      <w:r w:rsidR="00FB2F43">
        <w:rPr>
          <w:rFonts w:ascii="Arial" w:hAnsi="Arial" w:cs="Arial"/>
          <w:color w:val="3B3838" w:themeColor="background2" w:themeShade="40"/>
          <w:lang w:val="es-US"/>
        </w:rPr>
        <w:t>s</w:t>
      </w:r>
      <w:r w:rsidR="00055F81">
        <w:rPr>
          <w:rFonts w:ascii="Arial" w:hAnsi="Arial" w:cs="Arial"/>
          <w:color w:val="3B3838" w:themeColor="background2" w:themeShade="40"/>
          <w:lang w:val="es-US"/>
        </w:rPr>
        <w:t xml:space="preserve"> daños y perjuicios derivados de reclamaciones de terceros causados por dicho incumplimiento.</w:t>
      </w:r>
    </w:p>
    <w:p w:rsidR="00057110" w:rsidRPr="00055F81" w:rsidRDefault="00057110" w:rsidP="00070C5C">
      <w:pPr>
        <w:rPr>
          <w:rFonts w:ascii="Arial" w:hAnsi="Arial" w:cs="Arial"/>
          <w:color w:val="3B3838" w:themeColor="background2" w:themeShade="40"/>
          <w:lang w:val="es-US"/>
        </w:rPr>
      </w:pPr>
    </w:p>
    <w:p w:rsidR="00057110" w:rsidRPr="00057110" w:rsidRDefault="00FB33BB" w:rsidP="00070C5C">
      <w:pPr>
        <w:rPr>
          <w:rStyle w:val="apple-converted-space"/>
          <w:rFonts w:ascii="Arial" w:hAnsi="Arial" w:cs="Arial"/>
          <w:color w:val="3B3838" w:themeColor="background2" w:themeShade="40"/>
          <w:lang w:val="es-US"/>
        </w:rPr>
      </w:pPr>
      <w:r w:rsidRPr="00057110">
        <w:rPr>
          <w:rFonts w:ascii="Arial" w:hAnsi="Arial" w:cs="Arial"/>
          <w:b/>
          <w:color w:val="3B3838" w:themeColor="background2" w:themeShade="40"/>
          <w:lang w:val="es-US"/>
        </w:rPr>
        <w:t>12</w:t>
      </w:r>
      <w:r w:rsidR="00070C5C" w:rsidRPr="00057110">
        <w:rPr>
          <w:rFonts w:ascii="Arial" w:hAnsi="Arial" w:cs="Arial"/>
          <w:b/>
          <w:color w:val="3B3838" w:themeColor="background2" w:themeShade="40"/>
          <w:lang w:val="es-US"/>
        </w:rPr>
        <w:t>.</w:t>
      </w:r>
      <w:r w:rsidR="00070C5C" w:rsidRPr="00057110">
        <w:rPr>
          <w:rStyle w:val="apple-converted-space"/>
          <w:rFonts w:ascii="Arial" w:hAnsi="Arial" w:cs="Arial"/>
          <w:color w:val="3B3838" w:themeColor="background2" w:themeShade="40"/>
          <w:lang w:val="es-US"/>
        </w:rPr>
        <w:t> </w:t>
      </w:r>
      <w:r w:rsidR="00057110" w:rsidRPr="00057110">
        <w:rPr>
          <w:rStyle w:val="bodybold"/>
          <w:rFonts w:ascii="Arial" w:hAnsi="Arial" w:cs="Arial"/>
          <w:b/>
          <w:bCs/>
          <w:color w:val="3B3838" w:themeColor="background2" w:themeShade="40"/>
          <w:lang w:val="es-US"/>
        </w:rPr>
        <w:t>Modificación</w:t>
      </w:r>
      <w:r w:rsidR="00070C5C" w:rsidRPr="00057110">
        <w:rPr>
          <w:rStyle w:val="bodybold"/>
          <w:rFonts w:ascii="Arial" w:hAnsi="Arial" w:cs="Arial"/>
          <w:b/>
          <w:bCs/>
          <w:color w:val="3B3838" w:themeColor="background2" w:themeShade="40"/>
          <w:lang w:val="es-US"/>
        </w:rPr>
        <w:t>.</w:t>
      </w:r>
      <w:r w:rsidR="00070C5C" w:rsidRPr="00057110">
        <w:rPr>
          <w:rStyle w:val="apple-converted-space"/>
          <w:rFonts w:ascii="Arial" w:hAnsi="Arial" w:cs="Arial"/>
          <w:color w:val="3B3838" w:themeColor="background2" w:themeShade="40"/>
          <w:lang w:val="es-US"/>
        </w:rPr>
        <w:t> </w:t>
      </w:r>
      <w:r w:rsidR="00057110" w:rsidRPr="00057110">
        <w:rPr>
          <w:rStyle w:val="apple-converted-space"/>
          <w:rFonts w:ascii="Arial" w:hAnsi="Arial" w:cs="Arial"/>
          <w:color w:val="3B3838" w:themeColor="background2" w:themeShade="40"/>
          <w:lang w:val="es-US"/>
        </w:rPr>
        <w:t xml:space="preserve">En cualquier momento y en la sola discreción de Ecount, Ecount puede modificar cualquiera de los términos y condiciones contenidos en este Acuerdo </w:t>
      </w:r>
      <w:r w:rsidR="00FB2F43">
        <w:rPr>
          <w:rStyle w:val="apple-converted-space"/>
          <w:rFonts w:ascii="Arial" w:hAnsi="Arial" w:cs="Arial"/>
          <w:color w:val="3B3838" w:themeColor="background2" w:themeShade="40"/>
          <w:lang w:val="es-US"/>
        </w:rPr>
        <w:t>a través de</w:t>
      </w:r>
      <w:r w:rsidR="00057110" w:rsidRPr="00057110">
        <w:rPr>
          <w:rStyle w:val="apple-converted-space"/>
          <w:rFonts w:ascii="Arial" w:hAnsi="Arial" w:cs="Arial"/>
          <w:color w:val="3B3838" w:themeColor="background2" w:themeShade="40"/>
          <w:lang w:val="es-US"/>
        </w:rPr>
        <w:t xml:space="preserve"> (i) la publicación de un aviso de cambio o un nuevo acuerdo en el sitio web</w:t>
      </w:r>
      <w:r w:rsidR="00057110">
        <w:rPr>
          <w:rStyle w:val="apple-converted-space"/>
          <w:rFonts w:ascii="Arial" w:hAnsi="Arial" w:cs="Arial"/>
          <w:color w:val="3B3838" w:themeColor="background2" w:themeShade="40"/>
          <w:lang w:val="es-US"/>
        </w:rPr>
        <w:t xml:space="preserve"> de la Empresa (</w:t>
      </w:r>
      <w:r w:rsidR="0092511F">
        <w:rPr>
          <w:rFonts w:ascii="Arial" w:hAnsi="Arial" w:cs="Arial"/>
          <w:lang w:val="es-US"/>
        </w:rPr>
        <w:fldChar w:fldCharType="begin"/>
      </w:r>
      <w:r w:rsidR="0092511F">
        <w:rPr>
          <w:rFonts w:ascii="Arial" w:hAnsi="Arial" w:cs="Arial"/>
          <w:lang w:val="es-US"/>
        </w:rPr>
        <w:instrText xml:space="preserve"> HYPERLINK "http://</w:instrText>
      </w:r>
      <w:r w:rsidR="0092511F" w:rsidRPr="0092511F">
        <w:rPr>
          <w:rFonts w:ascii="Arial" w:hAnsi="Arial" w:cs="Arial"/>
          <w:lang w:val="es-US"/>
        </w:rPr>
        <w:instrText>www.ecount.com</w:instrText>
      </w:r>
      <w:r w:rsidR="0092511F">
        <w:rPr>
          <w:rFonts w:ascii="Arial" w:hAnsi="Arial" w:cs="Arial"/>
          <w:lang w:val="es-US"/>
        </w:rPr>
        <w:instrText xml:space="preserve">" </w:instrText>
      </w:r>
      <w:r w:rsidR="0092511F">
        <w:rPr>
          <w:rFonts w:ascii="Arial" w:hAnsi="Arial" w:cs="Arial"/>
          <w:lang w:val="es-US"/>
        </w:rPr>
        <w:fldChar w:fldCharType="separate"/>
      </w:r>
      <w:r w:rsidR="0092511F" w:rsidRPr="00F92DC1">
        <w:rPr>
          <w:rStyle w:val="a4"/>
          <w:rFonts w:ascii="Arial" w:hAnsi="Arial" w:cs="Arial"/>
          <w:lang w:val="es-US"/>
        </w:rPr>
        <w:t>www.ecount.com</w:t>
      </w:r>
      <w:r w:rsidR="0092511F">
        <w:rPr>
          <w:rFonts w:ascii="Arial" w:hAnsi="Arial" w:cs="Arial"/>
          <w:lang w:val="es-US"/>
        </w:rPr>
        <w:fldChar w:fldCharType="end"/>
      </w:r>
      <w:r w:rsidR="00057110" w:rsidRPr="00057110">
        <w:rPr>
          <w:rStyle w:val="apple-converted-space"/>
          <w:rFonts w:ascii="Arial" w:hAnsi="Arial" w:cs="Arial"/>
          <w:color w:val="3B3838" w:themeColor="background2" w:themeShade="40"/>
          <w:lang w:val="es-US"/>
        </w:rPr>
        <w:t xml:space="preserve">) y/o (ii) envío </w:t>
      </w:r>
      <w:r w:rsidR="00057110">
        <w:rPr>
          <w:rStyle w:val="apple-converted-space"/>
          <w:rFonts w:ascii="Arial" w:hAnsi="Arial" w:cs="Arial"/>
          <w:color w:val="3B3838" w:themeColor="background2" w:themeShade="40"/>
          <w:lang w:val="es-US"/>
        </w:rPr>
        <w:t xml:space="preserve">de aviso </w:t>
      </w:r>
      <w:r w:rsidR="00057110" w:rsidRPr="00057110">
        <w:rPr>
          <w:rStyle w:val="apple-converted-space"/>
          <w:rFonts w:ascii="Arial" w:hAnsi="Arial" w:cs="Arial"/>
          <w:color w:val="3B3838" w:themeColor="background2" w:themeShade="40"/>
          <w:lang w:val="es-US"/>
        </w:rPr>
        <w:t xml:space="preserve">por correo electrónico de una modificación al Acuerdo para el Socio. </w:t>
      </w:r>
      <w:r w:rsidR="00057110">
        <w:rPr>
          <w:rStyle w:val="apple-converted-space"/>
          <w:rFonts w:ascii="Arial" w:hAnsi="Arial" w:cs="Arial"/>
          <w:color w:val="3B3838" w:themeColor="background2" w:themeShade="40"/>
          <w:lang w:val="es-US"/>
        </w:rPr>
        <w:t>Si alguna modificación es inaceptable para</w:t>
      </w:r>
      <w:r w:rsidR="00FB2F43">
        <w:rPr>
          <w:rStyle w:val="apple-converted-space"/>
          <w:rFonts w:ascii="Arial" w:hAnsi="Arial" w:cs="Arial"/>
          <w:color w:val="3B3838" w:themeColor="background2" w:themeShade="40"/>
          <w:lang w:val="es-US"/>
        </w:rPr>
        <w:t xml:space="preserve"> el</w:t>
      </w:r>
      <w:r w:rsidR="00057110">
        <w:rPr>
          <w:rStyle w:val="apple-converted-space"/>
          <w:rFonts w:ascii="Arial" w:hAnsi="Arial" w:cs="Arial"/>
          <w:color w:val="3B3838" w:themeColor="background2" w:themeShade="40"/>
          <w:lang w:val="es-US"/>
        </w:rPr>
        <w:t xml:space="preserve"> </w:t>
      </w:r>
      <w:r w:rsidR="00FB2F43">
        <w:rPr>
          <w:rStyle w:val="apple-converted-space"/>
          <w:rFonts w:ascii="Arial" w:hAnsi="Arial" w:cs="Arial"/>
          <w:color w:val="3B3838" w:themeColor="background2" w:themeShade="40"/>
          <w:lang w:val="es-US"/>
        </w:rPr>
        <w:t>S</w:t>
      </w:r>
      <w:r w:rsidR="00057110">
        <w:rPr>
          <w:rStyle w:val="apple-converted-space"/>
          <w:rFonts w:ascii="Arial" w:hAnsi="Arial" w:cs="Arial"/>
          <w:color w:val="3B3838" w:themeColor="background2" w:themeShade="40"/>
          <w:lang w:val="es-US"/>
        </w:rPr>
        <w:t>ocio, el único recurso es terminar este Acuerdo. Si el Socio continúa su participación en el programa después de la publicación o el aviso de la modificación por parte de Ecount, esto constituirá en la aceptación de la modificación.</w:t>
      </w:r>
    </w:p>
    <w:p w:rsidR="00113CD5" w:rsidRDefault="00070C5C" w:rsidP="00070C5C">
      <w:pPr>
        <w:rPr>
          <w:rStyle w:val="apple-converted-space"/>
          <w:rFonts w:ascii="Arial" w:hAnsi="Arial" w:cs="Arial"/>
          <w:color w:val="3B3838" w:themeColor="background2" w:themeShade="40"/>
          <w:lang w:val="es-US"/>
        </w:rPr>
      </w:pPr>
      <w:r w:rsidRPr="00113CD5">
        <w:rPr>
          <w:rFonts w:ascii="Arial" w:hAnsi="Arial" w:cs="Arial"/>
          <w:color w:val="3B3838" w:themeColor="background2" w:themeShade="40"/>
          <w:lang w:val="es-US"/>
        </w:rPr>
        <w:lastRenderedPageBreak/>
        <w:br/>
      </w:r>
      <w:r w:rsidR="00FB33BB" w:rsidRPr="00113CD5">
        <w:rPr>
          <w:rFonts w:ascii="Arial" w:hAnsi="Arial" w:cs="Arial"/>
          <w:b/>
          <w:color w:val="3B3838" w:themeColor="background2" w:themeShade="40"/>
          <w:lang w:val="es-US"/>
        </w:rPr>
        <w:t>13</w:t>
      </w:r>
      <w:r w:rsidRPr="00113CD5">
        <w:rPr>
          <w:rFonts w:ascii="Arial" w:hAnsi="Arial" w:cs="Arial"/>
          <w:b/>
          <w:color w:val="3B3838" w:themeColor="background2" w:themeShade="40"/>
          <w:lang w:val="es-US"/>
        </w:rPr>
        <w:t>.</w:t>
      </w:r>
      <w:r w:rsidRPr="00113CD5">
        <w:rPr>
          <w:rStyle w:val="apple-converted-space"/>
          <w:rFonts w:ascii="Arial" w:hAnsi="Arial" w:cs="Arial"/>
          <w:color w:val="3B3838" w:themeColor="background2" w:themeShade="40"/>
          <w:lang w:val="es-US"/>
        </w:rPr>
        <w:t> </w:t>
      </w:r>
      <w:r w:rsidR="00113CD5" w:rsidRPr="00113CD5">
        <w:rPr>
          <w:rStyle w:val="apple-converted-space"/>
          <w:rFonts w:ascii="Arial" w:hAnsi="Arial" w:cs="Arial"/>
          <w:b/>
          <w:color w:val="3B3838" w:themeColor="background2" w:themeShade="40"/>
          <w:lang w:val="es-US"/>
        </w:rPr>
        <w:t>Exención de responsabilidad</w:t>
      </w:r>
      <w:r w:rsidR="00113CD5" w:rsidRPr="00113CD5">
        <w:rPr>
          <w:rStyle w:val="apple-converted-space"/>
          <w:rFonts w:ascii="Arial" w:hAnsi="Arial" w:cs="Arial"/>
          <w:color w:val="3B3838" w:themeColor="background2" w:themeShade="40"/>
          <w:lang w:val="es-US"/>
        </w:rPr>
        <w:t xml:space="preserve">. EL SITIO WEB Y LOS SERVICIOS RELACIONADOS </w:t>
      </w:r>
      <w:r w:rsidR="00113CD5">
        <w:rPr>
          <w:rStyle w:val="apple-converted-space"/>
          <w:rFonts w:ascii="Arial" w:hAnsi="Arial" w:cs="Arial"/>
          <w:color w:val="3B3838" w:themeColor="background2" w:themeShade="40"/>
          <w:lang w:val="es-US"/>
        </w:rPr>
        <w:t>DE ECOUNT SE SUMINISTRAN “</w:t>
      </w:r>
      <w:r w:rsidR="00FB2F43">
        <w:rPr>
          <w:rStyle w:val="apple-converted-space"/>
          <w:rFonts w:ascii="Arial" w:hAnsi="Arial" w:cs="Arial"/>
          <w:color w:val="3B3838" w:themeColor="background2" w:themeShade="40"/>
          <w:lang w:val="es-US"/>
        </w:rPr>
        <w:t>TAL COMO ESTAN</w:t>
      </w:r>
      <w:r w:rsidR="00113CD5">
        <w:rPr>
          <w:rStyle w:val="apple-converted-space"/>
          <w:rFonts w:ascii="Arial" w:hAnsi="Arial" w:cs="Arial"/>
          <w:color w:val="3B3838" w:themeColor="background2" w:themeShade="40"/>
          <w:lang w:val="es-US"/>
        </w:rPr>
        <w:t>” SIN GARANT</w:t>
      </w:r>
      <w:r w:rsidR="00910610" w:rsidRPr="004B653E">
        <w:rPr>
          <w:rStyle w:val="apple-converted-space"/>
          <w:rFonts w:ascii="Arial" w:hAnsi="Arial" w:cs="Arial"/>
          <w:color w:val="3B3838" w:themeColor="background2" w:themeShade="40"/>
          <w:lang w:val="es-US"/>
        </w:rPr>
        <w:t>Í</w:t>
      </w:r>
      <w:r w:rsidR="00113CD5">
        <w:rPr>
          <w:rStyle w:val="apple-converted-space"/>
          <w:rFonts w:ascii="Arial" w:hAnsi="Arial" w:cs="Arial"/>
          <w:color w:val="3B3838" w:themeColor="background2" w:themeShade="40"/>
          <w:lang w:val="es-US"/>
        </w:rPr>
        <w:t>A Y ECOUNT EXPRESIVAMENTE RENUNCIA A TODA GARANT</w:t>
      </w:r>
      <w:r w:rsidR="00910610" w:rsidRPr="004B653E">
        <w:rPr>
          <w:rStyle w:val="apple-converted-space"/>
          <w:rFonts w:ascii="Arial" w:hAnsi="Arial" w:cs="Arial"/>
          <w:color w:val="3B3838" w:themeColor="background2" w:themeShade="40"/>
          <w:lang w:val="es-US"/>
        </w:rPr>
        <w:t>Í</w:t>
      </w:r>
      <w:r w:rsidR="00113CD5">
        <w:rPr>
          <w:rStyle w:val="apple-converted-space"/>
          <w:rFonts w:ascii="Arial" w:hAnsi="Arial" w:cs="Arial"/>
          <w:color w:val="3B3838" w:themeColor="background2" w:themeShade="40"/>
          <w:lang w:val="es-US"/>
        </w:rPr>
        <w:t>A, EXPRESA O IMPL</w:t>
      </w:r>
      <w:r w:rsidR="00910610" w:rsidRPr="004B653E">
        <w:rPr>
          <w:rStyle w:val="apple-converted-space"/>
          <w:rFonts w:ascii="Arial" w:hAnsi="Arial" w:cs="Arial"/>
          <w:color w:val="3B3838" w:themeColor="background2" w:themeShade="40"/>
          <w:lang w:val="es-US"/>
        </w:rPr>
        <w:t>Í</w:t>
      </w:r>
      <w:r w:rsidR="00113CD5">
        <w:rPr>
          <w:rStyle w:val="apple-converted-space"/>
          <w:rFonts w:ascii="Arial" w:hAnsi="Arial" w:cs="Arial"/>
          <w:color w:val="3B3838" w:themeColor="background2" w:themeShade="40"/>
          <w:lang w:val="es-US"/>
        </w:rPr>
        <w:t>CITA, EN RELACI</w:t>
      </w:r>
      <w:r w:rsidR="00910610" w:rsidRPr="004B653E">
        <w:rPr>
          <w:rStyle w:val="apple-converted-space"/>
          <w:rFonts w:ascii="Arial" w:hAnsi="Arial" w:cs="Arial"/>
          <w:color w:val="3B3838" w:themeColor="background2" w:themeShade="40"/>
          <w:lang w:val="es-US"/>
        </w:rPr>
        <w:t>Ó</w:t>
      </w:r>
      <w:r w:rsidR="00113CD5">
        <w:rPr>
          <w:rStyle w:val="apple-converted-space"/>
          <w:rFonts w:ascii="Arial" w:hAnsi="Arial" w:cs="Arial"/>
          <w:color w:val="3B3838" w:themeColor="background2" w:themeShade="40"/>
          <w:lang w:val="es-US"/>
        </w:rPr>
        <w:t>N CON EL SITIO DE ECOUNT, INCLUYENDO CUALQUIER GARANTIA DE COMERCIALIZACI</w:t>
      </w:r>
      <w:r w:rsidR="00910610" w:rsidRPr="004B653E">
        <w:rPr>
          <w:rStyle w:val="apple-converted-space"/>
          <w:rFonts w:ascii="Arial" w:hAnsi="Arial" w:cs="Arial"/>
          <w:color w:val="3B3838" w:themeColor="background2" w:themeShade="40"/>
          <w:lang w:val="es-US"/>
        </w:rPr>
        <w:t>Ó</w:t>
      </w:r>
      <w:r w:rsidR="00113CD5">
        <w:rPr>
          <w:rStyle w:val="apple-converted-space"/>
          <w:rFonts w:ascii="Arial" w:hAnsi="Arial" w:cs="Arial"/>
          <w:color w:val="3B3838" w:themeColor="background2" w:themeShade="40"/>
          <w:lang w:val="es-US"/>
        </w:rPr>
        <w:t>N, IDONEIDAD PARA UN PROPOSITO PARTICULAR O NO INFRACCI</w:t>
      </w:r>
      <w:r w:rsidR="00910610" w:rsidRPr="004B653E">
        <w:rPr>
          <w:rStyle w:val="apple-converted-space"/>
          <w:rFonts w:ascii="Arial" w:hAnsi="Arial" w:cs="Arial"/>
          <w:color w:val="3B3838" w:themeColor="background2" w:themeShade="40"/>
          <w:lang w:val="es-US"/>
        </w:rPr>
        <w:t>Ó</w:t>
      </w:r>
      <w:r w:rsidR="00113CD5">
        <w:rPr>
          <w:rStyle w:val="apple-converted-space"/>
          <w:rFonts w:ascii="Arial" w:hAnsi="Arial" w:cs="Arial"/>
          <w:color w:val="3B3838" w:themeColor="background2" w:themeShade="40"/>
          <w:lang w:val="es-US"/>
        </w:rPr>
        <w:t>N E IMPL</w:t>
      </w:r>
      <w:r w:rsidR="00910610" w:rsidRPr="004B653E">
        <w:rPr>
          <w:rStyle w:val="apple-converted-space"/>
          <w:rFonts w:ascii="Arial" w:hAnsi="Arial" w:cs="Arial"/>
          <w:color w:val="3B3838" w:themeColor="background2" w:themeShade="40"/>
          <w:lang w:val="es-US"/>
        </w:rPr>
        <w:t>Í</w:t>
      </w:r>
      <w:r w:rsidR="00113CD5">
        <w:rPr>
          <w:rStyle w:val="apple-converted-space"/>
          <w:rFonts w:ascii="Arial" w:hAnsi="Arial" w:cs="Arial"/>
          <w:color w:val="3B3838" w:themeColor="background2" w:themeShade="40"/>
          <w:lang w:val="es-US"/>
        </w:rPr>
        <w:t>CITA GARANT</w:t>
      </w:r>
      <w:r w:rsidR="00910610" w:rsidRPr="004B653E">
        <w:rPr>
          <w:rStyle w:val="apple-converted-space"/>
          <w:rFonts w:ascii="Arial" w:hAnsi="Arial" w:cs="Arial"/>
          <w:color w:val="3B3838" w:themeColor="background2" w:themeShade="40"/>
          <w:lang w:val="es-US"/>
        </w:rPr>
        <w:t>Í</w:t>
      </w:r>
      <w:r w:rsidR="00113CD5">
        <w:rPr>
          <w:rStyle w:val="apple-converted-space"/>
          <w:rFonts w:ascii="Arial" w:hAnsi="Arial" w:cs="Arial"/>
          <w:color w:val="3B3838" w:themeColor="background2" w:themeShade="40"/>
          <w:lang w:val="es-US"/>
        </w:rPr>
        <w:t>AS DERIVADAS DEL CURSO DE NEGOCIACI</w:t>
      </w:r>
      <w:r w:rsidR="00FB2F43" w:rsidRPr="004B653E">
        <w:rPr>
          <w:rStyle w:val="apple-converted-space"/>
          <w:rFonts w:ascii="Arial" w:hAnsi="Arial" w:cs="Arial"/>
          <w:color w:val="3B3838" w:themeColor="background2" w:themeShade="40"/>
          <w:lang w:val="es-US"/>
        </w:rPr>
        <w:t>Ó</w:t>
      </w:r>
      <w:r w:rsidR="00113CD5">
        <w:rPr>
          <w:rStyle w:val="apple-converted-space"/>
          <w:rFonts w:ascii="Arial" w:hAnsi="Arial" w:cs="Arial"/>
          <w:color w:val="3B3838" w:themeColor="background2" w:themeShade="40"/>
          <w:lang w:val="es-US"/>
        </w:rPr>
        <w:t xml:space="preserve">N O CURSO DE RENDIMIENTO. ADEMAS, ECOUNT HACE NINGUNA </w:t>
      </w:r>
      <w:r w:rsidR="004B653E" w:rsidRPr="004B653E">
        <w:rPr>
          <w:rStyle w:val="apple-converted-space"/>
          <w:rFonts w:ascii="Arial" w:hAnsi="Arial" w:cs="Arial"/>
          <w:color w:val="3B3838" w:themeColor="background2" w:themeShade="40"/>
          <w:lang w:val="es-US"/>
        </w:rPr>
        <w:t xml:space="preserve">REPRESENTACIÓN O GARANTÍA </w:t>
      </w:r>
      <w:r w:rsidR="00113CD5">
        <w:rPr>
          <w:rStyle w:val="apple-converted-space"/>
          <w:rFonts w:ascii="Arial" w:hAnsi="Arial" w:cs="Arial"/>
          <w:color w:val="3B3838" w:themeColor="background2" w:themeShade="40"/>
          <w:lang w:val="es-US"/>
        </w:rPr>
        <w:t xml:space="preserve">DE QUE LOS ENLACES, LOS DATOS DE SEGUIMIENTO, EL FUNCIONAMIENTO DEL SITIO DE ECOUNT, O PROCEDIMIENTOS Y SISTEMAS DE SEGUIMIENTO E INFORMES DE VENTAS GENERADAS POR SU SITIO NO EXPERIMENTARAN INTERRUPCIONES O ERRORES, Y ECOUNT NO SE HACE RESPONSABLE POR LAS CONSECUENCIAS DE INTERRUPCIONES O ERRORES, INCLUYENDO, SIN </w:t>
      </w:r>
      <w:r w:rsidR="004B653E" w:rsidRPr="004B653E">
        <w:rPr>
          <w:rStyle w:val="apple-converted-space"/>
          <w:rFonts w:ascii="Arial" w:hAnsi="Arial" w:cs="Arial"/>
          <w:color w:val="3B3838" w:themeColor="background2" w:themeShade="40"/>
          <w:lang w:val="es-US"/>
        </w:rPr>
        <w:t>LIMITACIÓN</w:t>
      </w:r>
      <w:r w:rsidR="00113CD5">
        <w:rPr>
          <w:rStyle w:val="apple-converted-space"/>
          <w:rFonts w:ascii="Arial" w:hAnsi="Arial" w:cs="Arial"/>
          <w:color w:val="3B3838" w:themeColor="background2" w:themeShade="40"/>
          <w:lang w:val="es-US"/>
        </w:rPr>
        <w:t xml:space="preserve">, </w:t>
      </w:r>
      <w:r w:rsidR="004B653E" w:rsidRPr="004B653E">
        <w:rPr>
          <w:rStyle w:val="apple-converted-space"/>
          <w:rFonts w:ascii="Arial" w:hAnsi="Arial" w:cs="Arial"/>
          <w:color w:val="3B3838" w:themeColor="background2" w:themeShade="40"/>
          <w:lang w:val="es-US"/>
        </w:rPr>
        <w:t xml:space="preserve">PÉRDIDA </w:t>
      </w:r>
      <w:r w:rsidR="00113CD5">
        <w:rPr>
          <w:rStyle w:val="apple-converted-space"/>
          <w:rFonts w:ascii="Arial" w:hAnsi="Arial" w:cs="Arial"/>
          <w:color w:val="3B3838" w:themeColor="background2" w:themeShade="40"/>
          <w:lang w:val="es-US"/>
        </w:rPr>
        <w:t xml:space="preserve">DE DATOS. ECOUNT </w:t>
      </w:r>
      <w:r w:rsidR="004B653E" w:rsidRPr="004B653E">
        <w:rPr>
          <w:rStyle w:val="apple-converted-space"/>
          <w:rFonts w:ascii="Arial" w:hAnsi="Arial" w:cs="Arial"/>
          <w:color w:val="3B3838" w:themeColor="background2" w:themeShade="40"/>
          <w:lang w:val="es-US"/>
        </w:rPr>
        <w:t xml:space="preserve">TENDRÁ </w:t>
      </w:r>
      <w:r w:rsidR="00113CD5">
        <w:rPr>
          <w:rStyle w:val="apple-converted-space"/>
          <w:rFonts w:ascii="Arial" w:hAnsi="Arial" w:cs="Arial"/>
          <w:color w:val="3B3838" w:themeColor="background2" w:themeShade="40"/>
          <w:lang w:val="es-US"/>
        </w:rPr>
        <w:t xml:space="preserve">NINGUNA RESPONSABILIDAD U </w:t>
      </w:r>
      <w:r w:rsidR="004B653E" w:rsidRPr="004B653E">
        <w:rPr>
          <w:rStyle w:val="apple-converted-space"/>
          <w:rFonts w:ascii="Arial" w:hAnsi="Arial" w:cs="Arial"/>
          <w:color w:val="3B3838" w:themeColor="background2" w:themeShade="40"/>
          <w:lang w:val="es-US"/>
        </w:rPr>
        <w:t xml:space="preserve">OBLIGACIÓN </w:t>
      </w:r>
      <w:r w:rsidR="00113CD5">
        <w:rPr>
          <w:rStyle w:val="apple-converted-space"/>
          <w:rFonts w:ascii="Arial" w:hAnsi="Arial" w:cs="Arial"/>
          <w:color w:val="3B3838" w:themeColor="background2" w:themeShade="40"/>
          <w:lang w:val="es-US"/>
        </w:rPr>
        <w:t xml:space="preserve">CON </w:t>
      </w:r>
      <w:r w:rsidR="004B653E" w:rsidRPr="004B653E">
        <w:rPr>
          <w:rStyle w:val="apple-converted-space"/>
          <w:rFonts w:ascii="Arial" w:hAnsi="Arial" w:cs="Arial"/>
          <w:color w:val="3B3838" w:themeColor="background2" w:themeShade="40"/>
          <w:lang w:val="es-US"/>
        </w:rPr>
        <w:t xml:space="preserve">GARANTÍA </w:t>
      </w:r>
      <w:r w:rsidR="00113CD5">
        <w:rPr>
          <w:rStyle w:val="apple-converted-space"/>
          <w:rFonts w:ascii="Arial" w:hAnsi="Arial" w:cs="Arial"/>
          <w:color w:val="3B3838" w:themeColor="background2" w:themeShade="40"/>
          <w:lang w:val="es-US"/>
        </w:rPr>
        <w:t xml:space="preserve">O CUALQUIER OTRA CUALQUIERA DE SUS CLIENTES POR </w:t>
      </w:r>
      <w:r w:rsidR="004B653E" w:rsidRPr="004B653E">
        <w:rPr>
          <w:rStyle w:val="apple-converted-space"/>
          <w:rFonts w:ascii="Arial" w:hAnsi="Arial" w:cs="Arial"/>
          <w:color w:val="3B3838" w:themeColor="background2" w:themeShade="40"/>
          <w:lang w:val="es-US"/>
        </w:rPr>
        <w:t xml:space="preserve">DAÑOS </w:t>
      </w:r>
      <w:r w:rsidR="00113CD5">
        <w:rPr>
          <w:rStyle w:val="apple-converted-space"/>
          <w:rFonts w:ascii="Arial" w:hAnsi="Arial" w:cs="Arial"/>
          <w:color w:val="3B3838" w:themeColor="background2" w:themeShade="40"/>
          <w:lang w:val="es-US"/>
        </w:rPr>
        <w:t xml:space="preserve">DERIVADOS DE O EN CONEXIÓN CON LA ENTREGA, USO O </w:t>
      </w:r>
      <w:r w:rsidR="004B653E" w:rsidRPr="004B653E">
        <w:rPr>
          <w:rStyle w:val="apple-converted-space"/>
          <w:rFonts w:ascii="Arial" w:hAnsi="Arial" w:cs="Arial"/>
          <w:color w:val="3B3838" w:themeColor="background2" w:themeShade="40"/>
          <w:lang w:val="es-US"/>
        </w:rPr>
        <w:t xml:space="preserve">DESEMPEÑO </w:t>
      </w:r>
      <w:r w:rsidR="00113CD5">
        <w:rPr>
          <w:rStyle w:val="apple-converted-space"/>
          <w:rFonts w:ascii="Arial" w:hAnsi="Arial" w:cs="Arial"/>
          <w:color w:val="3B3838" w:themeColor="background2" w:themeShade="40"/>
          <w:lang w:val="es-US"/>
        </w:rPr>
        <w:t>DE LOS PRODUCTOS DE ECOUNT.</w:t>
      </w:r>
    </w:p>
    <w:p w:rsidR="00E40D36" w:rsidRPr="00E40D36" w:rsidRDefault="00070C5C" w:rsidP="00070C5C">
      <w:pPr>
        <w:rPr>
          <w:rStyle w:val="apple-converted-space"/>
          <w:rFonts w:ascii="Arial" w:hAnsi="Arial" w:cs="Arial"/>
          <w:color w:val="3B3838" w:themeColor="background2" w:themeShade="40"/>
          <w:lang w:val="es-US"/>
        </w:rPr>
      </w:pPr>
      <w:r w:rsidRPr="00E40D36">
        <w:rPr>
          <w:rFonts w:ascii="Arial" w:hAnsi="Arial" w:cs="Arial"/>
          <w:color w:val="3B3838" w:themeColor="background2" w:themeShade="40"/>
          <w:lang w:val="es-US"/>
        </w:rPr>
        <w:br/>
      </w:r>
      <w:r w:rsidR="00FB33BB" w:rsidRPr="00E40D36">
        <w:rPr>
          <w:rFonts w:ascii="Arial" w:hAnsi="Arial" w:cs="Arial"/>
          <w:b/>
          <w:color w:val="3B3838" w:themeColor="background2" w:themeShade="40"/>
          <w:lang w:val="es-US"/>
        </w:rPr>
        <w:t>14</w:t>
      </w:r>
      <w:r w:rsidRPr="00E40D36">
        <w:rPr>
          <w:rFonts w:ascii="Arial" w:hAnsi="Arial" w:cs="Arial"/>
          <w:b/>
          <w:color w:val="3B3838" w:themeColor="background2" w:themeShade="40"/>
          <w:lang w:val="es-US"/>
        </w:rPr>
        <w:t>.</w:t>
      </w:r>
      <w:r w:rsidRPr="00E40D36">
        <w:rPr>
          <w:rStyle w:val="apple-converted-space"/>
          <w:rFonts w:ascii="Arial" w:hAnsi="Arial" w:cs="Arial"/>
          <w:b/>
          <w:color w:val="3B3838" w:themeColor="background2" w:themeShade="40"/>
          <w:lang w:val="es-US"/>
        </w:rPr>
        <w:t> </w:t>
      </w:r>
      <w:r w:rsidR="00E40D36" w:rsidRPr="00E40D36">
        <w:rPr>
          <w:rStyle w:val="bodybold"/>
          <w:rFonts w:ascii="Arial" w:hAnsi="Arial" w:cs="Arial"/>
          <w:b/>
          <w:bCs/>
          <w:color w:val="3B3838" w:themeColor="background2" w:themeShade="40"/>
          <w:lang w:val="es-US"/>
        </w:rPr>
        <w:t>Limitación de la responsabilidad</w:t>
      </w:r>
      <w:r w:rsidR="00E40D36" w:rsidRPr="00E40D36">
        <w:rPr>
          <w:rStyle w:val="bodybold"/>
          <w:rFonts w:ascii="Arial" w:hAnsi="Arial" w:cs="Arial"/>
          <w:bCs/>
          <w:color w:val="3B3838" w:themeColor="background2" w:themeShade="40"/>
          <w:lang w:val="es-US"/>
        </w:rPr>
        <w:t xml:space="preserve">. BAJO NINGUNA CIRCUNSTANCIA SERÁ RESPONSABLE </w:t>
      </w:r>
      <w:r w:rsidR="00E40D36">
        <w:rPr>
          <w:rStyle w:val="bodybold"/>
          <w:rFonts w:ascii="Arial" w:hAnsi="Arial" w:cs="Arial"/>
          <w:bCs/>
          <w:color w:val="3B3838" w:themeColor="background2" w:themeShade="40"/>
          <w:lang w:val="es-US"/>
        </w:rPr>
        <w:t>ECOUNT</w:t>
      </w:r>
      <w:r w:rsidR="00D15DE0">
        <w:rPr>
          <w:rStyle w:val="bodybold"/>
          <w:rFonts w:ascii="Arial" w:hAnsi="Arial" w:cs="Arial"/>
          <w:bCs/>
          <w:color w:val="3B3838" w:themeColor="background2" w:themeShade="40"/>
          <w:lang w:val="es-US"/>
        </w:rPr>
        <w:t xml:space="preserve">, </w:t>
      </w:r>
      <w:r w:rsidR="00E40D36" w:rsidRPr="00E40D36">
        <w:rPr>
          <w:rStyle w:val="bodybold"/>
          <w:rFonts w:ascii="Arial" w:hAnsi="Arial" w:cs="Arial"/>
          <w:bCs/>
          <w:color w:val="3B3838" w:themeColor="background2" w:themeShade="40"/>
          <w:lang w:val="es-US"/>
        </w:rPr>
        <w:t xml:space="preserve">SEA POR AGRAVIO, CONTRATO O CUALQUIER OTRA FORMA INDIRECTA, INCIDENTAL, ESPECIAL O EJEMPLAR (INCLUYENDO PERO NO LIMITADO A DAÑOS POR LA PÉRDIDA DE INGRESOS, BENEFICIOS, INTERRUPCIÓN DEL NEGOCIO, PÉRDIDA DE INFORMACIÓN COMERCIAL O DE DATOS, PÉRDIDA DE FONDO DE COMERCIO, INTERRUPCIÓN DEL TRABAJO, </w:t>
      </w:r>
      <w:r w:rsidR="00D15DE0">
        <w:rPr>
          <w:rStyle w:val="bodybold"/>
          <w:rFonts w:ascii="Arial" w:hAnsi="Arial" w:cs="Arial"/>
          <w:bCs/>
          <w:color w:val="3B3838" w:themeColor="background2" w:themeShade="40"/>
          <w:lang w:val="es-US"/>
        </w:rPr>
        <w:t xml:space="preserve">FALTA </w:t>
      </w:r>
      <w:r w:rsidR="00E40D36" w:rsidRPr="00E40D36">
        <w:rPr>
          <w:rStyle w:val="bodybold"/>
          <w:rFonts w:ascii="Arial" w:hAnsi="Arial" w:cs="Arial"/>
          <w:bCs/>
          <w:color w:val="3B3838" w:themeColor="background2" w:themeShade="40"/>
          <w:lang w:val="es-US"/>
        </w:rPr>
        <w:t xml:space="preserve">DE HARDWARE O SOFTWARE, U OTRAS PÉRDIDAS ECONÓMICAS) DERIVADOS DE O EN RELACIÓN CON CUALQUIER DISPOSICIÓN DE ESTE ACUERDO O EL PROGRAMA. SIN PERJUICIO DE LO ANTERIOR, LA RESPONSABILIDAD TOTAL DE </w:t>
      </w:r>
      <w:r w:rsidR="00E40D36">
        <w:rPr>
          <w:rStyle w:val="bodybold"/>
          <w:rFonts w:ascii="Arial" w:hAnsi="Arial" w:cs="Arial"/>
          <w:bCs/>
          <w:color w:val="3B3838" w:themeColor="background2" w:themeShade="40"/>
          <w:lang w:val="es-US"/>
        </w:rPr>
        <w:t>ECOUNT</w:t>
      </w:r>
      <w:r w:rsidR="00E40D36" w:rsidRPr="00E40D36">
        <w:rPr>
          <w:rStyle w:val="bodybold"/>
          <w:rFonts w:ascii="Arial" w:hAnsi="Arial" w:cs="Arial"/>
          <w:bCs/>
          <w:color w:val="3B3838" w:themeColor="background2" w:themeShade="40"/>
          <w:lang w:val="es-US"/>
        </w:rPr>
        <w:t xml:space="preserve"> DERIVAD</w:t>
      </w:r>
      <w:r w:rsidR="00E40D36">
        <w:rPr>
          <w:rStyle w:val="bodybold"/>
          <w:rFonts w:ascii="Arial" w:hAnsi="Arial" w:cs="Arial"/>
          <w:bCs/>
          <w:color w:val="3B3838" w:themeColor="background2" w:themeShade="40"/>
          <w:lang w:val="es-US"/>
        </w:rPr>
        <w:t>A</w:t>
      </w:r>
      <w:r w:rsidR="00E40D36" w:rsidRPr="00E40D36">
        <w:rPr>
          <w:rStyle w:val="bodybold"/>
          <w:rFonts w:ascii="Arial" w:hAnsi="Arial" w:cs="Arial"/>
          <w:bCs/>
          <w:color w:val="3B3838" w:themeColor="background2" w:themeShade="40"/>
          <w:lang w:val="es-US"/>
        </w:rPr>
        <w:t xml:space="preserve"> CON RESPECTO A ESTE ACUERDO NO SUPERARÁ LOS HONORARIOS TOTALES PAGADOS O DEUDAS CON SOCIOS EN VIRTUD DEL PRESENTE ACUERDO</w:t>
      </w:r>
      <w:r w:rsidR="00E40D36">
        <w:rPr>
          <w:rStyle w:val="bodybold"/>
          <w:rFonts w:ascii="Arial" w:hAnsi="Arial" w:cs="Arial"/>
          <w:bCs/>
          <w:color w:val="3B3838" w:themeColor="background2" w:themeShade="40"/>
          <w:lang w:val="es-US"/>
        </w:rPr>
        <w:t>.</w:t>
      </w:r>
    </w:p>
    <w:p w:rsidR="00E40D36" w:rsidRPr="004915E5" w:rsidRDefault="00070C5C" w:rsidP="00070C5C">
      <w:pPr>
        <w:rPr>
          <w:rStyle w:val="apple-converted-space"/>
          <w:rFonts w:ascii="Arial" w:hAnsi="Arial" w:cs="Arial"/>
          <w:color w:val="3B3838" w:themeColor="background2" w:themeShade="40"/>
          <w:lang w:val="es-US"/>
        </w:rPr>
      </w:pPr>
      <w:r w:rsidRPr="004915E5">
        <w:rPr>
          <w:rFonts w:ascii="Arial" w:hAnsi="Arial" w:cs="Arial"/>
          <w:color w:val="3B3838" w:themeColor="background2" w:themeShade="40"/>
          <w:lang w:val="es-US"/>
        </w:rPr>
        <w:br/>
      </w:r>
      <w:r w:rsidR="00FB33BB" w:rsidRPr="004915E5">
        <w:rPr>
          <w:rFonts w:ascii="Arial" w:hAnsi="Arial" w:cs="Arial"/>
          <w:b/>
          <w:color w:val="3B3838" w:themeColor="background2" w:themeShade="40"/>
          <w:lang w:val="es-US"/>
        </w:rPr>
        <w:t>15</w:t>
      </w:r>
      <w:r w:rsidRPr="004915E5">
        <w:rPr>
          <w:rFonts w:ascii="Arial" w:hAnsi="Arial" w:cs="Arial"/>
          <w:b/>
          <w:color w:val="3B3838" w:themeColor="background2" w:themeShade="40"/>
          <w:lang w:val="es-US"/>
        </w:rPr>
        <w:t>.</w:t>
      </w:r>
      <w:r w:rsidRPr="004915E5">
        <w:rPr>
          <w:rStyle w:val="apple-converted-space"/>
          <w:rFonts w:ascii="Arial" w:hAnsi="Arial" w:cs="Arial"/>
          <w:b/>
          <w:color w:val="3B3838" w:themeColor="background2" w:themeShade="40"/>
          <w:lang w:val="es-US"/>
        </w:rPr>
        <w:t> </w:t>
      </w:r>
      <w:r w:rsidR="00E40D36" w:rsidRPr="004915E5">
        <w:rPr>
          <w:rStyle w:val="bodybold"/>
          <w:rFonts w:ascii="Arial" w:hAnsi="Arial" w:cs="Arial"/>
          <w:b/>
          <w:bCs/>
          <w:color w:val="3B3838" w:themeColor="background2" w:themeShade="40"/>
          <w:lang w:val="es-US"/>
        </w:rPr>
        <w:t>Autoridad</w:t>
      </w:r>
      <w:r w:rsidRPr="004915E5">
        <w:rPr>
          <w:rStyle w:val="bodybold"/>
          <w:rFonts w:ascii="Arial" w:hAnsi="Arial" w:cs="Arial"/>
          <w:b/>
          <w:bCs/>
          <w:color w:val="3B3838" w:themeColor="background2" w:themeShade="40"/>
          <w:lang w:val="es-US"/>
        </w:rPr>
        <w:t>.</w:t>
      </w:r>
      <w:r w:rsidRPr="004915E5">
        <w:rPr>
          <w:rStyle w:val="apple-converted-space"/>
          <w:rFonts w:ascii="Arial" w:hAnsi="Arial" w:cs="Arial"/>
          <w:color w:val="3B3838" w:themeColor="background2" w:themeShade="40"/>
          <w:lang w:val="es-US"/>
        </w:rPr>
        <w:t> </w:t>
      </w:r>
      <w:r w:rsidR="004915E5" w:rsidRPr="004915E5">
        <w:rPr>
          <w:rStyle w:val="apple-converted-space"/>
          <w:rFonts w:ascii="Arial" w:hAnsi="Arial" w:cs="Arial"/>
          <w:color w:val="3B3838" w:themeColor="background2" w:themeShade="40"/>
          <w:lang w:val="es-US"/>
        </w:rPr>
        <w:t xml:space="preserve">Si la persona que entra en este Acuerdo está actuando en nombre de su empresa, dicha persona representa a Ecount que él o ella tiene todo el poder corporativo y la autoridad necesaria para suscribir el presente Acuerdo en nombre del Socio, que el presente Acuerdo haya sido debidamente autorizado por el </w:t>
      </w:r>
      <w:r w:rsidR="00D15DE0">
        <w:rPr>
          <w:rStyle w:val="apple-converted-space"/>
          <w:rFonts w:ascii="Arial" w:hAnsi="Arial" w:cs="Arial"/>
          <w:color w:val="3B3838" w:themeColor="background2" w:themeShade="40"/>
          <w:lang w:val="es-US"/>
        </w:rPr>
        <w:t>S</w:t>
      </w:r>
      <w:r w:rsidR="004915E5" w:rsidRPr="004915E5">
        <w:rPr>
          <w:rStyle w:val="apple-converted-space"/>
          <w:rFonts w:ascii="Arial" w:hAnsi="Arial" w:cs="Arial"/>
          <w:color w:val="3B3838" w:themeColor="background2" w:themeShade="40"/>
          <w:lang w:val="es-US"/>
        </w:rPr>
        <w:t>ocio y que este Acuerdo constituirá la obligación legal, válida y vinculante del Socio. Dicha persona se compromete a indemnizar y mantener indemne Ecount de cualquier y todo reclamo, daños y gastos (incluyendo, sin limitación, honorarios de abogados) que surjan de cualquier violación de esta Sección. Si la persona que entra en este Acuerdo está actuando en nombre de uno, esa persona representa a Ecount que él o ella es un individuo de 18 años de edad o más.</w:t>
      </w:r>
    </w:p>
    <w:p w:rsidR="00CE3E7D" w:rsidRDefault="00070C5C" w:rsidP="004915E5">
      <w:pPr>
        <w:rPr>
          <w:rStyle w:val="apple-converted-space"/>
          <w:rFonts w:ascii="Arial" w:hAnsi="Arial" w:cs="Arial"/>
          <w:color w:val="3B3838" w:themeColor="background2" w:themeShade="40"/>
          <w:lang w:val="es-US"/>
        </w:rPr>
      </w:pPr>
      <w:r w:rsidRPr="004915E5">
        <w:rPr>
          <w:rFonts w:ascii="Arial" w:hAnsi="Arial" w:cs="Arial"/>
          <w:color w:val="3B3838" w:themeColor="background2" w:themeShade="40"/>
          <w:lang w:val="es-US"/>
        </w:rPr>
        <w:br/>
      </w:r>
      <w:r w:rsidR="00FB33BB" w:rsidRPr="004915E5">
        <w:rPr>
          <w:rFonts w:ascii="Arial" w:hAnsi="Arial" w:cs="Arial"/>
          <w:b/>
          <w:color w:val="3B3838" w:themeColor="background2" w:themeShade="40"/>
          <w:lang w:val="es-US"/>
        </w:rPr>
        <w:t>16</w:t>
      </w:r>
      <w:r w:rsidRPr="004915E5">
        <w:rPr>
          <w:rFonts w:ascii="Arial" w:hAnsi="Arial" w:cs="Arial"/>
          <w:b/>
          <w:color w:val="3B3838" w:themeColor="background2" w:themeShade="40"/>
          <w:lang w:val="es-US"/>
        </w:rPr>
        <w:t>.</w:t>
      </w:r>
      <w:r w:rsidRPr="004915E5">
        <w:rPr>
          <w:rStyle w:val="apple-converted-space"/>
          <w:rFonts w:ascii="Arial" w:hAnsi="Arial" w:cs="Arial"/>
          <w:b/>
          <w:color w:val="3B3838" w:themeColor="background2" w:themeShade="40"/>
          <w:lang w:val="es-US"/>
        </w:rPr>
        <w:t> </w:t>
      </w:r>
      <w:r w:rsidR="00CE3E7D" w:rsidRPr="004915E5">
        <w:rPr>
          <w:rStyle w:val="bodybold"/>
          <w:rFonts w:ascii="Arial" w:hAnsi="Arial" w:cs="Arial"/>
          <w:b/>
          <w:bCs/>
          <w:color w:val="3B3838" w:themeColor="background2" w:themeShade="40"/>
          <w:lang w:val="es-US"/>
        </w:rPr>
        <w:t>Relación</w:t>
      </w:r>
      <w:r w:rsidRPr="004915E5">
        <w:rPr>
          <w:rStyle w:val="bodybold"/>
          <w:rFonts w:ascii="Arial" w:hAnsi="Arial" w:cs="Arial"/>
          <w:b/>
          <w:bCs/>
          <w:color w:val="3B3838" w:themeColor="background2" w:themeShade="40"/>
          <w:lang w:val="es-US"/>
        </w:rPr>
        <w:t xml:space="preserve"> </w:t>
      </w:r>
      <w:r w:rsidR="004915E5" w:rsidRPr="004915E5">
        <w:rPr>
          <w:rStyle w:val="bodybold"/>
          <w:rFonts w:ascii="Arial" w:hAnsi="Arial" w:cs="Arial"/>
          <w:b/>
          <w:bCs/>
          <w:color w:val="3B3838" w:themeColor="background2" w:themeShade="40"/>
          <w:lang w:val="es-US"/>
        </w:rPr>
        <w:t>de</w:t>
      </w:r>
      <w:r w:rsidRPr="004915E5">
        <w:rPr>
          <w:rStyle w:val="bodybold"/>
          <w:rFonts w:ascii="Arial" w:hAnsi="Arial" w:cs="Arial"/>
          <w:b/>
          <w:bCs/>
          <w:color w:val="3B3838" w:themeColor="background2" w:themeShade="40"/>
          <w:lang w:val="es-US"/>
        </w:rPr>
        <w:t xml:space="preserve"> </w:t>
      </w:r>
      <w:r w:rsidR="004915E5" w:rsidRPr="004915E5">
        <w:rPr>
          <w:rStyle w:val="bodybold"/>
          <w:rFonts w:ascii="Arial" w:hAnsi="Arial" w:cs="Arial"/>
          <w:b/>
          <w:bCs/>
          <w:color w:val="3B3838" w:themeColor="background2" w:themeShade="40"/>
          <w:lang w:val="es-US"/>
        </w:rPr>
        <w:t>las p</w:t>
      </w:r>
      <w:r w:rsidRPr="004915E5">
        <w:rPr>
          <w:rStyle w:val="bodybold"/>
          <w:rFonts w:ascii="Arial" w:hAnsi="Arial" w:cs="Arial"/>
          <w:b/>
          <w:bCs/>
          <w:color w:val="3B3838" w:themeColor="background2" w:themeShade="40"/>
          <w:lang w:val="es-US"/>
        </w:rPr>
        <w:t>artes.</w:t>
      </w:r>
      <w:r w:rsidRPr="004915E5">
        <w:rPr>
          <w:rStyle w:val="apple-converted-space"/>
          <w:rFonts w:ascii="Arial" w:hAnsi="Arial" w:cs="Arial"/>
          <w:color w:val="3B3838" w:themeColor="background2" w:themeShade="40"/>
          <w:lang w:val="es-US"/>
        </w:rPr>
        <w:t> </w:t>
      </w:r>
      <w:r w:rsidR="004915E5" w:rsidRPr="004915E5">
        <w:rPr>
          <w:rStyle w:val="apple-converted-space"/>
          <w:rFonts w:ascii="Arial" w:hAnsi="Arial" w:cs="Arial"/>
          <w:color w:val="3B3838" w:themeColor="background2" w:themeShade="40"/>
          <w:lang w:val="es-US"/>
        </w:rPr>
        <w:t xml:space="preserve">El Socio y Ecount son contratistas independientes, y nada en este Acuerdo creará cualquier asociación, empresa conjunta, agencia, franquicia, representación de ventas, o relación de empleo, o la relación del principal y agente entre las partes. </w:t>
      </w:r>
      <w:r w:rsidR="00D15DE0">
        <w:rPr>
          <w:rStyle w:val="apple-converted-space"/>
          <w:rFonts w:ascii="Arial" w:hAnsi="Arial" w:cs="Arial"/>
          <w:color w:val="3B3838" w:themeColor="background2" w:themeShade="40"/>
          <w:lang w:val="es-US"/>
        </w:rPr>
        <w:t xml:space="preserve">El </w:t>
      </w:r>
      <w:r w:rsidR="004915E5" w:rsidRPr="004915E5">
        <w:rPr>
          <w:rStyle w:val="apple-converted-space"/>
          <w:rFonts w:ascii="Arial" w:hAnsi="Arial" w:cs="Arial"/>
          <w:color w:val="3B3838" w:themeColor="background2" w:themeShade="40"/>
          <w:lang w:val="es-US"/>
        </w:rPr>
        <w:t xml:space="preserve">Socio no tendrá ninguna autoridad para hacer o aceptar cualquier oferta o representación en nombre de Ecount. </w:t>
      </w:r>
      <w:r w:rsidR="00D15DE0">
        <w:rPr>
          <w:rStyle w:val="apple-converted-space"/>
          <w:rFonts w:ascii="Arial" w:hAnsi="Arial" w:cs="Arial"/>
          <w:color w:val="3B3838" w:themeColor="background2" w:themeShade="40"/>
          <w:lang w:val="es-US"/>
        </w:rPr>
        <w:t xml:space="preserve">El </w:t>
      </w:r>
      <w:r w:rsidR="004915E5" w:rsidRPr="004915E5">
        <w:rPr>
          <w:rStyle w:val="apple-converted-space"/>
          <w:rFonts w:ascii="Arial" w:hAnsi="Arial" w:cs="Arial"/>
          <w:color w:val="3B3838" w:themeColor="background2" w:themeShade="40"/>
          <w:lang w:val="es-US"/>
        </w:rPr>
        <w:t xml:space="preserve">Socio no hará ninguna declaración, ya sea en el sitio Socio o no, que contradiga </w:t>
      </w:r>
      <w:r w:rsidR="004915E5" w:rsidRPr="004915E5">
        <w:rPr>
          <w:rStyle w:val="apple-converted-space"/>
          <w:rFonts w:ascii="Arial" w:hAnsi="Arial" w:cs="Arial"/>
          <w:color w:val="3B3838" w:themeColor="background2" w:themeShade="40"/>
          <w:lang w:val="es-US"/>
        </w:rPr>
        <w:lastRenderedPageBreak/>
        <w:t xml:space="preserve">nada en esta Sección. </w:t>
      </w:r>
      <w:r w:rsidR="00D15DE0">
        <w:rPr>
          <w:rStyle w:val="apple-converted-space"/>
          <w:rFonts w:ascii="Arial" w:hAnsi="Arial" w:cs="Arial"/>
          <w:color w:val="3B3838" w:themeColor="background2" w:themeShade="40"/>
          <w:lang w:val="es-US"/>
        </w:rPr>
        <w:t xml:space="preserve">El </w:t>
      </w:r>
      <w:r w:rsidR="004915E5" w:rsidRPr="004915E5">
        <w:rPr>
          <w:rStyle w:val="apple-converted-space"/>
          <w:rFonts w:ascii="Arial" w:hAnsi="Arial" w:cs="Arial"/>
          <w:color w:val="3B3838" w:themeColor="background2" w:themeShade="40"/>
          <w:lang w:val="es-US"/>
        </w:rPr>
        <w:t>Socio, como contratista independiente, será el único responsable de sus gastos, responsabilidades fiscales, empleados, representantes y agentes de ventas.</w:t>
      </w:r>
      <w:r w:rsidR="004915E5" w:rsidRPr="004915E5">
        <w:rPr>
          <w:rFonts w:ascii="Arial" w:hAnsi="Arial" w:cs="Arial"/>
          <w:color w:val="3B3838" w:themeColor="background2" w:themeShade="40"/>
          <w:lang w:val="es-US"/>
        </w:rPr>
        <w:t xml:space="preserve"> </w:t>
      </w:r>
      <w:r w:rsidRPr="004915E5">
        <w:rPr>
          <w:rFonts w:ascii="Arial" w:hAnsi="Arial" w:cs="Arial"/>
          <w:color w:val="3B3838" w:themeColor="background2" w:themeShade="40"/>
          <w:lang w:val="es-US"/>
        </w:rPr>
        <w:br/>
      </w:r>
      <w:r w:rsidRPr="004915E5">
        <w:rPr>
          <w:rFonts w:ascii="Arial" w:hAnsi="Arial" w:cs="Arial"/>
          <w:color w:val="3B3838" w:themeColor="background2" w:themeShade="40"/>
          <w:lang w:val="es-US"/>
        </w:rPr>
        <w:br/>
      </w:r>
      <w:r w:rsidR="00FB33BB" w:rsidRPr="00CE3E7D">
        <w:rPr>
          <w:rFonts w:ascii="Arial" w:hAnsi="Arial" w:cs="Arial"/>
          <w:b/>
          <w:color w:val="3B3838" w:themeColor="background2" w:themeShade="40"/>
          <w:lang w:val="es-US"/>
        </w:rPr>
        <w:t>17</w:t>
      </w:r>
      <w:r w:rsidRPr="00CE3E7D">
        <w:rPr>
          <w:rFonts w:ascii="Arial" w:hAnsi="Arial" w:cs="Arial"/>
          <w:b/>
          <w:color w:val="3B3838" w:themeColor="background2" w:themeShade="40"/>
          <w:lang w:val="es-US"/>
        </w:rPr>
        <w:t>.</w:t>
      </w:r>
      <w:r w:rsidRPr="00CE3E7D">
        <w:rPr>
          <w:rStyle w:val="apple-converted-space"/>
          <w:rFonts w:ascii="Arial" w:hAnsi="Arial" w:cs="Arial"/>
          <w:color w:val="3B3838" w:themeColor="background2" w:themeShade="40"/>
          <w:lang w:val="es-US"/>
        </w:rPr>
        <w:t> </w:t>
      </w:r>
      <w:r w:rsidRPr="00CE3E7D">
        <w:rPr>
          <w:rStyle w:val="bodybold"/>
          <w:rFonts w:ascii="Arial" w:hAnsi="Arial" w:cs="Arial"/>
          <w:b/>
          <w:bCs/>
          <w:color w:val="3B3838" w:themeColor="background2" w:themeShade="40"/>
          <w:lang w:val="es-US"/>
        </w:rPr>
        <w:t>Comunica</w:t>
      </w:r>
      <w:r w:rsidR="004915E5" w:rsidRPr="00CE3E7D">
        <w:rPr>
          <w:rStyle w:val="bodybold"/>
          <w:rFonts w:ascii="Arial" w:hAnsi="Arial" w:cs="Arial"/>
          <w:b/>
          <w:bCs/>
          <w:color w:val="3B3838" w:themeColor="background2" w:themeShade="40"/>
          <w:lang w:val="es-US"/>
        </w:rPr>
        <w:t>c</w:t>
      </w:r>
      <w:r w:rsidRPr="00CE3E7D">
        <w:rPr>
          <w:rStyle w:val="bodybold"/>
          <w:rFonts w:ascii="Arial" w:hAnsi="Arial" w:cs="Arial"/>
          <w:b/>
          <w:bCs/>
          <w:color w:val="3B3838" w:themeColor="background2" w:themeShade="40"/>
          <w:lang w:val="es-US"/>
        </w:rPr>
        <w:t>ion</w:t>
      </w:r>
      <w:r w:rsidR="004915E5" w:rsidRPr="00CE3E7D">
        <w:rPr>
          <w:rStyle w:val="bodybold"/>
          <w:rFonts w:ascii="Arial" w:hAnsi="Arial" w:cs="Arial"/>
          <w:b/>
          <w:bCs/>
          <w:color w:val="3B3838" w:themeColor="background2" w:themeShade="40"/>
          <w:lang w:val="es-US"/>
        </w:rPr>
        <w:t>e</w:t>
      </w:r>
      <w:r w:rsidRPr="00CE3E7D">
        <w:rPr>
          <w:rStyle w:val="bodybold"/>
          <w:rFonts w:ascii="Arial" w:hAnsi="Arial" w:cs="Arial"/>
          <w:b/>
          <w:bCs/>
          <w:color w:val="3B3838" w:themeColor="background2" w:themeShade="40"/>
          <w:lang w:val="es-US"/>
        </w:rPr>
        <w:t>s.</w:t>
      </w:r>
      <w:r w:rsidRPr="00CE3E7D">
        <w:rPr>
          <w:rStyle w:val="apple-converted-space"/>
          <w:rFonts w:ascii="Arial" w:hAnsi="Arial" w:cs="Arial"/>
          <w:color w:val="3B3838" w:themeColor="background2" w:themeShade="40"/>
          <w:lang w:val="es-US"/>
        </w:rPr>
        <w:t> </w:t>
      </w:r>
      <w:r w:rsidR="00D15DE0">
        <w:rPr>
          <w:rStyle w:val="apple-converted-space"/>
          <w:rFonts w:ascii="Arial" w:hAnsi="Arial" w:cs="Arial"/>
          <w:color w:val="3B3838" w:themeColor="background2" w:themeShade="40"/>
          <w:lang w:val="es-US"/>
        </w:rPr>
        <w:t>Usted</w:t>
      </w:r>
      <w:r w:rsidR="00CE3E7D" w:rsidRPr="00CE3E7D">
        <w:rPr>
          <w:rStyle w:val="apple-converted-space"/>
          <w:rFonts w:ascii="Arial" w:hAnsi="Arial" w:cs="Arial"/>
          <w:color w:val="3B3838" w:themeColor="background2" w:themeShade="40"/>
          <w:lang w:val="es-US"/>
        </w:rPr>
        <w:t xml:space="preserve"> acepta que al convertirse en un Socio </w:t>
      </w:r>
      <w:r w:rsidR="00D15DE0">
        <w:rPr>
          <w:rStyle w:val="apple-converted-space"/>
          <w:rFonts w:ascii="Arial" w:hAnsi="Arial" w:cs="Arial"/>
          <w:color w:val="3B3838" w:themeColor="background2" w:themeShade="40"/>
          <w:lang w:val="es-US"/>
        </w:rPr>
        <w:t xml:space="preserve">de </w:t>
      </w:r>
      <w:r w:rsidR="00CE3E7D" w:rsidRPr="00CE3E7D">
        <w:rPr>
          <w:rStyle w:val="apple-converted-space"/>
          <w:rFonts w:ascii="Arial" w:hAnsi="Arial" w:cs="Arial"/>
          <w:color w:val="3B3838" w:themeColor="background2" w:themeShade="40"/>
          <w:lang w:val="es-US"/>
        </w:rPr>
        <w:t xml:space="preserve">Ecount, Ecount se comunicará con usted sobre una base periódica con información sobre los programas de </w:t>
      </w:r>
      <w:r w:rsidR="00CE3E7D">
        <w:rPr>
          <w:rStyle w:val="apple-converted-space"/>
          <w:rFonts w:ascii="Arial" w:hAnsi="Arial" w:cs="Arial"/>
          <w:color w:val="3B3838" w:themeColor="background2" w:themeShade="40"/>
          <w:lang w:val="es-US"/>
        </w:rPr>
        <w:t>socios</w:t>
      </w:r>
      <w:r w:rsidR="00CE3E7D" w:rsidRPr="00CE3E7D">
        <w:rPr>
          <w:rStyle w:val="apple-converted-space"/>
          <w:rFonts w:ascii="Arial" w:hAnsi="Arial" w:cs="Arial"/>
          <w:color w:val="3B3838" w:themeColor="background2" w:themeShade="40"/>
          <w:lang w:val="es-US"/>
        </w:rPr>
        <w:t xml:space="preserve"> de Ecount.</w:t>
      </w:r>
    </w:p>
    <w:p w:rsidR="00B468C9" w:rsidRPr="00627463" w:rsidRDefault="00070C5C" w:rsidP="004915E5">
      <w:pPr>
        <w:rPr>
          <w:rStyle w:val="apple-converted-space"/>
          <w:rFonts w:ascii="Arial" w:hAnsi="Arial" w:cs="Arial"/>
          <w:color w:val="3B3838" w:themeColor="background2" w:themeShade="40"/>
          <w:lang w:val="es-US"/>
        </w:rPr>
      </w:pPr>
      <w:r w:rsidRPr="00CE3E7D">
        <w:rPr>
          <w:rFonts w:ascii="Arial" w:hAnsi="Arial" w:cs="Arial"/>
          <w:color w:val="3B3838" w:themeColor="background2" w:themeShade="40"/>
          <w:lang w:val="es-US"/>
        </w:rPr>
        <w:br/>
      </w:r>
      <w:r w:rsidR="00FB33BB" w:rsidRPr="00627463">
        <w:rPr>
          <w:rFonts w:ascii="Arial" w:hAnsi="Arial" w:cs="Arial"/>
          <w:b/>
          <w:color w:val="3B3838" w:themeColor="background2" w:themeShade="40"/>
          <w:lang w:val="es-US"/>
        </w:rPr>
        <w:t>18</w:t>
      </w:r>
      <w:r w:rsidRPr="00627463">
        <w:rPr>
          <w:rFonts w:ascii="Arial" w:hAnsi="Arial" w:cs="Arial"/>
          <w:color w:val="3B3838" w:themeColor="background2" w:themeShade="40"/>
          <w:lang w:val="es-US"/>
        </w:rPr>
        <w:t>.</w:t>
      </w:r>
      <w:r w:rsidRPr="00627463">
        <w:rPr>
          <w:rStyle w:val="apple-converted-space"/>
          <w:rFonts w:ascii="Arial" w:hAnsi="Arial" w:cs="Arial"/>
          <w:color w:val="3B3838" w:themeColor="background2" w:themeShade="40"/>
          <w:lang w:val="es-US"/>
        </w:rPr>
        <w:t> </w:t>
      </w:r>
      <w:r w:rsidR="00274922" w:rsidRPr="00627463">
        <w:rPr>
          <w:rStyle w:val="bodybold"/>
          <w:rFonts w:ascii="Arial" w:hAnsi="Arial" w:cs="Arial"/>
          <w:b/>
          <w:bCs/>
          <w:color w:val="3B3838" w:themeColor="background2" w:themeShade="40"/>
          <w:lang w:val="es-US"/>
        </w:rPr>
        <w:t>Misceláneo</w:t>
      </w:r>
      <w:r w:rsidRPr="00627463">
        <w:rPr>
          <w:rStyle w:val="bodybold"/>
          <w:rFonts w:ascii="Arial" w:hAnsi="Arial" w:cs="Arial"/>
          <w:b/>
          <w:bCs/>
          <w:color w:val="3B3838" w:themeColor="background2" w:themeShade="40"/>
          <w:lang w:val="es-US"/>
        </w:rPr>
        <w:t>.</w:t>
      </w:r>
      <w:r w:rsidRPr="00627463">
        <w:rPr>
          <w:rStyle w:val="apple-converted-space"/>
          <w:rFonts w:ascii="Arial" w:hAnsi="Arial" w:cs="Arial"/>
          <w:color w:val="3B3838" w:themeColor="background2" w:themeShade="40"/>
          <w:lang w:val="es-US"/>
        </w:rPr>
        <w:t> </w:t>
      </w:r>
      <w:r w:rsidR="0092511F" w:rsidRPr="0092511F">
        <w:rPr>
          <w:rStyle w:val="apple-converted-space"/>
          <w:rFonts w:ascii="Arial" w:hAnsi="Arial" w:cs="Arial"/>
          <w:color w:val="3B3838" w:themeColor="background2" w:themeShade="40"/>
          <w:lang w:val="es-US"/>
        </w:rPr>
        <w:t>Todas las disputas que puedan surgir entre las partes, en relación con este contrato, se resolverán definitivamente mediante arbitraje en Seúl, Corea, de conformidad con los Procedimientos acelerados en las Reglas de arbitraje internacional de la Junta de Arbitraje Comercial de Corea y de conformidad con la Ley de Corea.</w:t>
      </w:r>
      <w:r w:rsidR="00627463" w:rsidRPr="00627463">
        <w:rPr>
          <w:rStyle w:val="apple-converted-space"/>
          <w:rFonts w:ascii="Arial" w:hAnsi="Arial" w:cs="Arial"/>
          <w:color w:val="3B3838" w:themeColor="background2" w:themeShade="40"/>
          <w:lang w:val="es-US"/>
        </w:rPr>
        <w:t xml:space="preserve"> Este Acuerdo será vinculante y redundará en beneficio de los representantes legales, sucesores y cesionarios válidos de las partes del mismo. Este Acuerdo contiene el acuerdo completo entre Ecount y Socio con respecto al objeto del mismo y sustituye a todos los acuerdos anteriores y / o actuales o entendimientos, escritos u orales, entre Ecount y Socio en relación con el objeto del mismo. Socio no podrá ceder la totalidad o cualquier parte de este Acuerdo, sin el consentimiento previo por escrito de Ecount. Con excepción de lo establecido en la Sección 12, el presente Acuerdo no puede ser modificado sin el consentimiento previo por escrito de ambas partes</w:t>
      </w:r>
      <w:r w:rsidR="00627463">
        <w:rPr>
          <w:rStyle w:val="apple-converted-space"/>
          <w:rFonts w:ascii="Arial" w:hAnsi="Arial" w:cs="Arial"/>
          <w:color w:val="3B3838" w:themeColor="background2" w:themeShade="40"/>
          <w:lang w:val="es-US"/>
        </w:rPr>
        <w:t>.</w:t>
      </w:r>
    </w:p>
    <w:p w:rsidR="00274922" w:rsidRPr="00274922" w:rsidRDefault="00070C5C" w:rsidP="004915E5">
      <w:pPr>
        <w:rPr>
          <w:rStyle w:val="apple-converted-space"/>
          <w:rFonts w:ascii="Arial" w:hAnsi="Arial" w:cs="Arial"/>
          <w:color w:val="3B3838" w:themeColor="background2" w:themeShade="40"/>
          <w:lang w:val="es-US"/>
        </w:rPr>
      </w:pPr>
      <w:r w:rsidRPr="00274922">
        <w:rPr>
          <w:rFonts w:ascii="Arial" w:hAnsi="Arial" w:cs="Arial"/>
          <w:color w:val="3B3838" w:themeColor="background2" w:themeShade="40"/>
          <w:lang w:val="es-US"/>
        </w:rPr>
        <w:br/>
      </w:r>
      <w:r w:rsidR="00FB33BB" w:rsidRPr="00274922">
        <w:rPr>
          <w:rFonts w:ascii="Arial" w:hAnsi="Arial" w:cs="Arial"/>
          <w:b/>
          <w:color w:val="3B3838" w:themeColor="background2" w:themeShade="40"/>
          <w:lang w:val="es-US"/>
        </w:rPr>
        <w:t>19</w:t>
      </w:r>
      <w:r w:rsidRPr="00274922">
        <w:rPr>
          <w:rFonts w:ascii="Arial" w:hAnsi="Arial" w:cs="Arial"/>
          <w:b/>
          <w:color w:val="3B3838" w:themeColor="background2" w:themeShade="40"/>
          <w:lang w:val="es-US"/>
        </w:rPr>
        <w:t>.</w:t>
      </w:r>
      <w:r w:rsidRPr="00274922">
        <w:rPr>
          <w:rStyle w:val="apple-converted-space"/>
          <w:rFonts w:ascii="Arial" w:hAnsi="Arial" w:cs="Arial"/>
          <w:color w:val="3B3838" w:themeColor="background2" w:themeShade="40"/>
          <w:lang w:val="es-US"/>
        </w:rPr>
        <w:t> </w:t>
      </w:r>
      <w:r w:rsidR="00274922" w:rsidRPr="00274922">
        <w:rPr>
          <w:rStyle w:val="bodybold"/>
          <w:rFonts w:ascii="Arial" w:hAnsi="Arial" w:cs="Arial"/>
          <w:b/>
          <w:bCs/>
          <w:color w:val="3B3838" w:themeColor="background2" w:themeShade="40"/>
          <w:lang w:val="es-US"/>
        </w:rPr>
        <w:t>Aviso</w:t>
      </w:r>
      <w:r w:rsidRPr="00274922">
        <w:rPr>
          <w:rStyle w:val="bodybold"/>
          <w:rFonts w:ascii="Arial" w:hAnsi="Arial" w:cs="Arial"/>
          <w:b/>
          <w:bCs/>
          <w:color w:val="3B3838" w:themeColor="background2" w:themeShade="40"/>
          <w:lang w:val="es-US"/>
        </w:rPr>
        <w:t>.</w:t>
      </w:r>
      <w:r w:rsidRPr="00274922">
        <w:rPr>
          <w:rStyle w:val="apple-converted-space"/>
          <w:rFonts w:ascii="Arial" w:hAnsi="Arial" w:cs="Arial"/>
          <w:color w:val="3B3838" w:themeColor="background2" w:themeShade="40"/>
          <w:lang w:val="es-US"/>
        </w:rPr>
        <w:t> </w:t>
      </w:r>
      <w:r w:rsidR="00274922" w:rsidRPr="00274922">
        <w:rPr>
          <w:rStyle w:val="apple-converted-space"/>
          <w:rFonts w:ascii="Arial" w:hAnsi="Arial" w:cs="Arial"/>
          <w:color w:val="3B3838" w:themeColor="background2" w:themeShade="40"/>
          <w:lang w:val="es-US"/>
        </w:rPr>
        <w:t>Cualquier aviso que se debe dar a partir de ahora se har</w:t>
      </w:r>
      <w:r w:rsidR="00274922">
        <w:rPr>
          <w:rStyle w:val="apple-converted-space"/>
          <w:rFonts w:ascii="Arial" w:hAnsi="Arial" w:cs="Arial"/>
          <w:color w:val="3B3838" w:themeColor="background2" w:themeShade="40"/>
          <w:lang w:val="es-US"/>
        </w:rPr>
        <w:t>á por escrito y dado por facsímil, solicitud de verificación de recepción de correo certificado post-pago</w:t>
      </w:r>
      <w:r w:rsidR="00546755">
        <w:rPr>
          <w:rStyle w:val="apple-converted-space"/>
          <w:rFonts w:ascii="Arial" w:hAnsi="Arial" w:cs="Arial"/>
          <w:color w:val="3B3838" w:themeColor="background2" w:themeShade="40"/>
          <w:lang w:val="es-US"/>
        </w:rPr>
        <w:t xml:space="preserve"> o registrado</w:t>
      </w:r>
      <w:r w:rsidR="00274922">
        <w:rPr>
          <w:rStyle w:val="apple-converted-space"/>
          <w:rFonts w:ascii="Arial" w:hAnsi="Arial" w:cs="Arial"/>
          <w:color w:val="3B3838" w:themeColor="background2" w:themeShade="40"/>
          <w:lang w:val="es-US"/>
        </w:rPr>
        <w:t xml:space="preserve">, o correo electrónico. La fecha de recepción se considerará la fecha en que se notifique la denuncia. Aviso a Ecount será dirigido a Ecount Inc., </w:t>
      </w:r>
      <w:r w:rsidR="0092511F">
        <w:rPr>
          <w:rStyle w:val="apple-converted-space"/>
          <w:rFonts w:ascii="Arial" w:hAnsi="Arial" w:cs="Arial"/>
          <w:color w:val="3B3838" w:themeColor="background2" w:themeShade="40"/>
        </w:rPr>
        <w:t xml:space="preserve">603, </w:t>
      </w:r>
      <w:proofErr w:type="spellStart"/>
      <w:r w:rsidR="0092511F">
        <w:rPr>
          <w:rStyle w:val="apple-converted-space"/>
          <w:rFonts w:ascii="Arial" w:hAnsi="Arial" w:cs="Arial"/>
          <w:color w:val="3B3838" w:themeColor="background2" w:themeShade="40"/>
        </w:rPr>
        <w:t>Acehighend</w:t>
      </w:r>
      <w:proofErr w:type="spellEnd"/>
      <w:r w:rsidR="0092511F">
        <w:rPr>
          <w:rStyle w:val="apple-converted-space"/>
          <w:rFonts w:ascii="Arial" w:hAnsi="Arial" w:cs="Arial"/>
          <w:color w:val="3B3838" w:themeColor="background2" w:themeShade="40"/>
        </w:rPr>
        <w:t xml:space="preserve"> Tower, </w:t>
      </w:r>
      <w:r w:rsidR="0092511F" w:rsidRPr="009F0C0A">
        <w:rPr>
          <w:rStyle w:val="apple-converted-space"/>
          <w:rFonts w:ascii="Arial" w:hAnsi="Arial" w:cs="Arial"/>
          <w:color w:val="3B3838" w:themeColor="background2" w:themeShade="40"/>
        </w:rPr>
        <w:t>61, Digital-</w:t>
      </w:r>
      <w:proofErr w:type="spellStart"/>
      <w:r w:rsidR="0092511F" w:rsidRPr="009F0C0A">
        <w:rPr>
          <w:rStyle w:val="apple-converted-space"/>
          <w:rFonts w:ascii="Arial" w:hAnsi="Arial" w:cs="Arial"/>
          <w:color w:val="3B3838" w:themeColor="background2" w:themeShade="40"/>
        </w:rPr>
        <w:t>ro</w:t>
      </w:r>
      <w:proofErr w:type="spellEnd"/>
      <w:r w:rsidR="0092511F" w:rsidRPr="009F0C0A">
        <w:rPr>
          <w:rStyle w:val="apple-converted-space"/>
          <w:rFonts w:ascii="Arial" w:hAnsi="Arial" w:cs="Arial"/>
          <w:color w:val="3B3838" w:themeColor="background2" w:themeShade="40"/>
        </w:rPr>
        <w:t xml:space="preserve"> 26-gil, </w:t>
      </w:r>
      <w:proofErr w:type="spellStart"/>
      <w:r w:rsidR="0092511F" w:rsidRPr="009F0C0A">
        <w:rPr>
          <w:rStyle w:val="apple-converted-space"/>
          <w:rFonts w:ascii="Arial" w:hAnsi="Arial" w:cs="Arial"/>
          <w:color w:val="3B3838" w:themeColor="background2" w:themeShade="40"/>
        </w:rPr>
        <w:t>Guro-gu</w:t>
      </w:r>
      <w:proofErr w:type="spellEnd"/>
      <w:r w:rsidR="0092511F" w:rsidRPr="009F0C0A">
        <w:rPr>
          <w:rStyle w:val="apple-converted-space"/>
          <w:rFonts w:ascii="Arial" w:hAnsi="Arial" w:cs="Arial"/>
          <w:color w:val="3B3838" w:themeColor="background2" w:themeShade="40"/>
        </w:rPr>
        <w:t>, Seoul, Republic of Korea</w:t>
      </w:r>
      <w:r w:rsidR="0092511F">
        <w:rPr>
          <w:rStyle w:val="apple-converted-space"/>
          <w:rFonts w:ascii="Arial" w:hAnsi="Arial" w:cs="Arial"/>
          <w:color w:val="3B3838" w:themeColor="background2" w:themeShade="40"/>
        </w:rPr>
        <w:t xml:space="preserve"> (08389).</w:t>
      </w:r>
    </w:p>
    <w:p w:rsidR="00297620" w:rsidRDefault="00070C5C" w:rsidP="00297620">
      <w:pPr>
        <w:rPr>
          <w:rStyle w:val="apple-converted-space"/>
          <w:rFonts w:ascii="Arial" w:hAnsi="Arial" w:cs="Arial"/>
          <w:color w:val="3B3838" w:themeColor="background2" w:themeShade="40"/>
          <w:lang w:val="es-US"/>
        </w:rPr>
      </w:pPr>
      <w:r w:rsidRPr="00297620">
        <w:rPr>
          <w:rFonts w:ascii="Arial" w:hAnsi="Arial" w:cs="Arial"/>
          <w:color w:val="3B3838" w:themeColor="background2" w:themeShade="40"/>
          <w:lang w:val="es-US"/>
        </w:rPr>
        <w:br/>
      </w:r>
      <w:r w:rsidR="00FB33BB" w:rsidRPr="00297620">
        <w:rPr>
          <w:rFonts w:ascii="Arial" w:hAnsi="Arial" w:cs="Arial"/>
          <w:b/>
          <w:color w:val="3B3838" w:themeColor="background2" w:themeShade="40"/>
          <w:lang w:val="es-US"/>
        </w:rPr>
        <w:t>20</w:t>
      </w:r>
      <w:r w:rsidRPr="00297620">
        <w:rPr>
          <w:rFonts w:ascii="Arial" w:hAnsi="Arial" w:cs="Arial"/>
          <w:b/>
          <w:color w:val="3B3838" w:themeColor="background2" w:themeShade="40"/>
          <w:lang w:val="es-US"/>
        </w:rPr>
        <w:t>.</w:t>
      </w:r>
      <w:r w:rsidRPr="00297620">
        <w:rPr>
          <w:rStyle w:val="apple-converted-space"/>
          <w:rFonts w:ascii="Arial" w:hAnsi="Arial" w:cs="Arial"/>
          <w:color w:val="3B3838" w:themeColor="background2" w:themeShade="40"/>
          <w:lang w:val="es-US"/>
        </w:rPr>
        <w:t> </w:t>
      </w:r>
      <w:r w:rsidR="00297620" w:rsidRPr="00297620">
        <w:rPr>
          <w:rStyle w:val="bodybold"/>
          <w:rFonts w:ascii="Arial" w:hAnsi="Arial" w:cs="Arial"/>
          <w:b/>
          <w:bCs/>
          <w:color w:val="3B3838" w:themeColor="background2" w:themeShade="40"/>
          <w:lang w:val="es-US"/>
        </w:rPr>
        <w:t>Asignación</w:t>
      </w:r>
      <w:r w:rsidRPr="00297620">
        <w:rPr>
          <w:rStyle w:val="bodybold"/>
          <w:rFonts w:ascii="Arial" w:hAnsi="Arial" w:cs="Arial"/>
          <w:b/>
          <w:bCs/>
          <w:color w:val="3B3838" w:themeColor="background2" w:themeShade="40"/>
          <w:lang w:val="es-US"/>
        </w:rPr>
        <w:t>.</w:t>
      </w:r>
      <w:r w:rsidRPr="00297620">
        <w:rPr>
          <w:rStyle w:val="apple-converted-space"/>
          <w:rFonts w:ascii="Arial" w:hAnsi="Arial" w:cs="Arial"/>
          <w:color w:val="3B3838" w:themeColor="background2" w:themeShade="40"/>
          <w:lang w:val="es-US"/>
        </w:rPr>
        <w:t> </w:t>
      </w:r>
      <w:r w:rsidR="00297620" w:rsidRPr="00297620">
        <w:rPr>
          <w:rStyle w:val="apple-converted-space"/>
          <w:rFonts w:ascii="Arial" w:hAnsi="Arial" w:cs="Arial"/>
          <w:color w:val="3B3838" w:themeColor="background2" w:themeShade="40"/>
          <w:lang w:val="es-US"/>
        </w:rPr>
        <w:t>Usted no puede ceder este Acuerdo, por ministerio de la ley o de otro modo, sin nuestro consentimiento previo por escrito. Sujeto a esta restricción, este Acuerdo será vinculante, redundará en beneficio de, y será oponible a las partes en el presente Acuerdo y sus respectivos sucesores y cesionarios.</w:t>
      </w:r>
    </w:p>
    <w:p w:rsidR="00070C5C" w:rsidRPr="00297620" w:rsidRDefault="00297620" w:rsidP="00297620">
      <w:pPr>
        <w:rPr>
          <w:rFonts w:ascii="Arial" w:hAnsi="Arial" w:cs="Arial"/>
          <w:color w:val="3B3838" w:themeColor="background2" w:themeShade="40"/>
          <w:lang w:val="es-US"/>
        </w:rPr>
      </w:pPr>
      <w:r w:rsidRPr="00297620">
        <w:rPr>
          <w:rFonts w:ascii="Arial" w:hAnsi="Arial" w:cs="Arial"/>
          <w:color w:val="3B3838" w:themeColor="background2" w:themeShade="40"/>
          <w:lang w:val="es-US"/>
        </w:rPr>
        <w:t xml:space="preserve"> </w:t>
      </w:r>
      <w:r w:rsidR="00070C5C" w:rsidRPr="00297620">
        <w:rPr>
          <w:rFonts w:ascii="Arial" w:hAnsi="Arial" w:cs="Arial"/>
          <w:color w:val="3B3838" w:themeColor="background2" w:themeShade="40"/>
          <w:lang w:val="es-US"/>
        </w:rPr>
        <w:br/>
      </w:r>
      <w:r w:rsidR="00FB33BB" w:rsidRPr="00297620">
        <w:rPr>
          <w:rFonts w:ascii="Arial" w:hAnsi="Arial" w:cs="Arial"/>
          <w:b/>
          <w:color w:val="3B3838" w:themeColor="background2" w:themeShade="40"/>
          <w:lang w:val="es-US"/>
        </w:rPr>
        <w:t>21</w:t>
      </w:r>
      <w:r w:rsidR="00070C5C" w:rsidRPr="00297620">
        <w:rPr>
          <w:rFonts w:ascii="Arial" w:hAnsi="Arial" w:cs="Arial"/>
          <w:b/>
          <w:color w:val="3B3838" w:themeColor="background2" w:themeShade="40"/>
          <w:lang w:val="es-US"/>
        </w:rPr>
        <w:t>.</w:t>
      </w:r>
      <w:r w:rsidR="00070C5C" w:rsidRPr="00297620">
        <w:rPr>
          <w:rStyle w:val="apple-converted-space"/>
          <w:rFonts w:ascii="Arial" w:hAnsi="Arial" w:cs="Arial"/>
          <w:b/>
          <w:color w:val="3B3838" w:themeColor="background2" w:themeShade="40"/>
          <w:lang w:val="es-US"/>
        </w:rPr>
        <w:t> </w:t>
      </w:r>
      <w:r w:rsidRPr="00297620">
        <w:rPr>
          <w:rFonts w:ascii="Arial" w:hAnsi="Arial" w:cs="Arial"/>
          <w:b/>
          <w:color w:val="3B3838" w:themeColor="background2" w:themeShade="40"/>
          <w:lang w:val="es-US"/>
        </w:rPr>
        <w:t xml:space="preserve">Investigación </w:t>
      </w:r>
      <w:r>
        <w:rPr>
          <w:rFonts w:ascii="Arial" w:hAnsi="Arial" w:cs="Arial"/>
          <w:b/>
          <w:color w:val="3B3838" w:themeColor="background2" w:themeShade="40"/>
          <w:lang w:val="es-US"/>
        </w:rPr>
        <w:t>i</w:t>
      </w:r>
      <w:r w:rsidRPr="00297620">
        <w:rPr>
          <w:rFonts w:ascii="Arial" w:hAnsi="Arial" w:cs="Arial"/>
          <w:b/>
          <w:color w:val="3B3838" w:themeColor="background2" w:themeShade="40"/>
          <w:lang w:val="es-US"/>
        </w:rPr>
        <w:t>ndependiente</w:t>
      </w:r>
      <w:r w:rsidRPr="00297620">
        <w:rPr>
          <w:rFonts w:ascii="Arial" w:hAnsi="Arial" w:cs="Arial"/>
          <w:color w:val="3B3838" w:themeColor="background2" w:themeShade="40"/>
          <w:lang w:val="es-US"/>
        </w:rPr>
        <w:t>. USTED RECONOCE QUE HA LEÍDO ESTE ACUERDO Y ESTÁ DE ACUERDO CON TODOS SUS TÉRMINOS Y CONDICIONES. USTED ENTIENDE QUE PODEMOS EN CUALQUIER MOMENTO (DIRECTA O INDIRECTAMENTE) SOLICITAR REFERENCIAS DE CLIENTES EN TÉRMINOS QUE PUEDEN DIFERIR DE AQUELLOS CONTENIDOS EN ESTE ACUERDO. USTED HA EVALUADO INDEPENDIENTEMENTE LA CONVENIENCIA DE PARTICIPAR EN EL PROGRAMA DE SOCIOS Y NO SE BASA EN NINGUNA REPRESENTACIÓN, GARANTÍA O DECLARACIÓN QUE LO ESTABLECIDO EN ESTE ACUERDO.</w:t>
      </w:r>
    </w:p>
    <w:sectPr w:rsidR="00070C5C" w:rsidRPr="00297620" w:rsidSect="00DD111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F88" w:rsidRDefault="00D52F88" w:rsidP="005E4E50">
      <w:pPr>
        <w:spacing w:after="0" w:line="240" w:lineRule="auto"/>
      </w:pPr>
      <w:r>
        <w:separator/>
      </w:r>
    </w:p>
  </w:endnote>
  <w:endnote w:type="continuationSeparator" w:id="0">
    <w:p w:rsidR="00D52F88" w:rsidRDefault="00D52F88" w:rsidP="005E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F88" w:rsidRDefault="00D52F88" w:rsidP="005E4E50">
      <w:pPr>
        <w:spacing w:after="0" w:line="240" w:lineRule="auto"/>
      </w:pPr>
      <w:r>
        <w:separator/>
      </w:r>
    </w:p>
  </w:footnote>
  <w:footnote w:type="continuationSeparator" w:id="0">
    <w:p w:rsidR="00D52F88" w:rsidRDefault="00D52F88" w:rsidP="005E4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E50" w:rsidRDefault="0092511F">
    <w:pPr>
      <w:pStyle w:val="a7"/>
    </w:pPr>
    <w:r>
      <w:rPr>
        <w:noProof/>
      </w:rPr>
      <w:drawing>
        <wp:anchor distT="0" distB="0" distL="114300" distR="114300" simplePos="0" relativeHeight="251659264" behindDoc="1" locked="0" layoutInCell="1" allowOverlap="1" wp14:anchorId="791A6A9C" wp14:editId="0578EAD2">
          <wp:simplePos x="0" y="0"/>
          <wp:positionH relativeFrom="column">
            <wp:posOffset>-619125</wp:posOffset>
          </wp:positionH>
          <wp:positionV relativeFrom="paragraph">
            <wp:posOffset>-200025</wp:posOffset>
          </wp:positionV>
          <wp:extent cx="1588117" cy="40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ecount logo.JPG"/>
                  <pic:cNvPicPr/>
                </pic:nvPicPr>
                <pic:blipFill>
                  <a:blip r:embed="rId1">
                    <a:extLst>
                      <a:ext uri="{28A0092B-C50C-407E-A947-70E740481C1C}">
                        <a14:useLocalDpi xmlns:a14="http://schemas.microsoft.com/office/drawing/2010/main" val="0"/>
                      </a:ext>
                    </a:extLst>
                  </a:blip>
                  <a:stretch>
                    <a:fillRect/>
                  </a:stretch>
                </pic:blipFill>
                <pic:spPr>
                  <a:xfrm>
                    <a:off x="0" y="0"/>
                    <a:ext cx="1588117" cy="405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656F"/>
    <w:multiLevelType w:val="hybridMultilevel"/>
    <w:tmpl w:val="4A92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522B8"/>
    <w:multiLevelType w:val="multilevel"/>
    <w:tmpl w:val="43CEA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722939"/>
    <w:multiLevelType w:val="hybridMultilevel"/>
    <w:tmpl w:val="AA609002"/>
    <w:lvl w:ilvl="0" w:tplc="2CA4EED0">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C563C"/>
    <w:multiLevelType w:val="multilevel"/>
    <w:tmpl w:val="1B4E0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04148DE"/>
    <w:multiLevelType w:val="multilevel"/>
    <w:tmpl w:val="50C62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63C2358"/>
    <w:multiLevelType w:val="hybridMultilevel"/>
    <w:tmpl w:val="2614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810DA"/>
    <w:multiLevelType w:val="multilevel"/>
    <w:tmpl w:val="4E14BB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16"/>
    <w:rsid w:val="0000103B"/>
    <w:rsid w:val="00003AC4"/>
    <w:rsid w:val="000041B5"/>
    <w:rsid w:val="000137E7"/>
    <w:rsid w:val="00032016"/>
    <w:rsid w:val="00033E48"/>
    <w:rsid w:val="00055F81"/>
    <w:rsid w:val="00057110"/>
    <w:rsid w:val="00070C5C"/>
    <w:rsid w:val="0009161C"/>
    <w:rsid w:val="000927FC"/>
    <w:rsid w:val="000A708E"/>
    <w:rsid w:val="000D6D70"/>
    <w:rsid w:val="000F23E8"/>
    <w:rsid w:val="000F3CA5"/>
    <w:rsid w:val="00113CD5"/>
    <w:rsid w:val="0011759F"/>
    <w:rsid w:val="001215DA"/>
    <w:rsid w:val="00122D58"/>
    <w:rsid w:val="001321C9"/>
    <w:rsid w:val="00140CF1"/>
    <w:rsid w:val="001578E1"/>
    <w:rsid w:val="00164F0F"/>
    <w:rsid w:val="00180399"/>
    <w:rsid w:val="00181A04"/>
    <w:rsid w:val="00183369"/>
    <w:rsid w:val="001A69B0"/>
    <w:rsid w:val="001A7016"/>
    <w:rsid w:val="001B0BC9"/>
    <w:rsid w:val="001F10DD"/>
    <w:rsid w:val="001F755C"/>
    <w:rsid w:val="002072EB"/>
    <w:rsid w:val="00227D80"/>
    <w:rsid w:val="0023107A"/>
    <w:rsid w:val="00231089"/>
    <w:rsid w:val="002701F6"/>
    <w:rsid w:val="00272990"/>
    <w:rsid w:val="00274922"/>
    <w:rsid w:val="00277184"/>
    <w:rsid w:val="00277FD4"/>
    <w:rsid w:val="00284EE2"/>
    <w:rsid w:val="0028771E"/>
    <w:rsid w:val="002905B5"/>
    <w:rsid w:val="0029154F"/>
    <w:rsid w:val="00297620"/>
    <w:rsid w:val="002A77B5"/>
    <w:rsid w:val="002C0EF0"/>
    <w:rsid w:val="002D2B4F"/>
    <w:rsid w:val="002E3323"/>
    <w:rsid w:val="002E4687"/>
    <w:rsid w:val="002E783D"/>
    <w:rsid w:val="002F3A3E"/>
    <w:rsid w:val="0032485A"/>
    <w:rsid w:val="00324B2D"/>
    <w:rsid w:val="003440F3"/>
    <w:rsid w:val="00351C0B"/>
    <w:rsid w:val="00365C1E"/>
    <w:rsid w:val="00377D60"/>
    <w:rsid w:val="00381396"/>
    <w:rsid w:val="00397609"/>
    <w:rsid w:val="003A4F0D"/>
    <w:rsid w:val="003B1A05"/>
    <w:rsid w:val="003C68D9"/>
    <w:rsid w:val="003D0B78"/>
    <w:rsid w:val="003D16A5"/>
    <w:rsid w:val="003D5EC7"/>
    <w:rsid w:val="00410A6A"/>
    <w:rsid w:val="00414FD2"/>
    <w:rsid w:val="00431264"/>
    <w:rsid w:val="00437F64"/>
    <w:rsid w:val="004410DD"/>
    <w:rsid w:val="0044563A"/>
    <w:rsid w:val="00447AA4"/>
    <w:rsid w:val="00451FF5"/>
    <w:rsid w:val="00452103"/>
    <w:rsid w:val="00452A21"/>
    <w:rsid w:val="00454B1E"/>
    <w:rsid w:val="00473230"/>
    <w:rsid w:val="004915E5"/>
    <w:rsid w:val="00495775"/>
    <w:rsid w:val="004B458C"/>
    <w:rsid w:val="004B64BC"/>
    <w:rsid w:val="004B653E"/>
    <w:rsid w:val="004B6CDA"/>
    <w:rsid w:val="004C13BC"/>
    <w:rsid w:val="004C317B"/>
    <w:rsid w:val="004C3E18"/>
    <w:rsid w:val="004C59D5"/>
    <w:rsid w:val="004D4FBE"/>
    <w:rsid w:val="004D7448"/>
    <w:rsid w:val="004E3203"/>
    <w:rsid w:val="00501BB1"/>
    <w:rsid w:val="00504107"/>
    <w:rsid w:val="00507243"/>
    <w:rsid w:val="005075F0"/>
    <w:rsid w:val="00534C67"/>
    <w:rsid w:val="00546755"/>
    <w:rsid w:val="005507D5"/>
    <w:rsid w:val="00555088"/>
    <w:rsid w:val="0057261D"/>
    <w:rsid w:val="005808B5"/>
    <w:rsid w:val="00586CF2"/>
    <w:rsid w:val="005B39C3"/>
    <w:rsid w:val="005B5328"/>
    <w:rsid w:val="005D0BCC"/>
    <w:rsid w:val="005D483C"/>
    <w:rsid w:val="005D5621"/>
    <w:rsid w:val="005E34D1"/>
    <w:rsid w:val="005E4E50"/>
    <w:rsid w:val="005E6B5C"/>
    <w:rsid w:val="005F2BFC"/>
    <w:rsid w:val="00600E80"/>
    <w:rsid w:val="00612F65"/>
    <w:rsid w:val="006142F7"/>
    <w:rsid w:val="006246A2"/>
    <w:rsid w:val="00626555"/>
    <w:rsid w:val="00627463"/>
    <w:rsid w:val="0063346E"/>
    <w:rsid w:val="00635613"/>
    <w:rsid w:val="006435EE"/>
    <w:rsid w:val="006532D5"/>
    <w:rsid w:val="00677E8E"/>
    <w:rsid w:val="00693CCE"/>
    <w:rsid w:val="006965B3"/>
    <w:rsid w:val="00696ADE"/>
    <w:rsid w:val="006A6C49"/>
    <w:rsid w:val="006B4247"/>
    <w:rsid w:val="006D09C1"/>
    <w:rsid w:val="0070496C"/>
    <w:rsid w:val="00704FCF"/>
    <w:rsid w:val="007065CA"/>
    <w:rsid w:val="007117FE"/>
    <w:rsid w:val="007210F4"/>
    <w:rsid w:val="00722382"/>
    <w:rsid w:val="0072527B"/>
    <w:rsid w:val="00726A18"/>
    <w:rsid w:val="0074219B"/>
    <w:rsid w:val="007466E4"/>
    <w:rsid w:val="00751005"/>
    <w:rsid w:val="00754788"/>
    <w:rsid w:val="00763A7E"/>
    <w:rsid w:val="00776D9E"/>
    <w:rsid w:val="00777F70"/>
    <w:rsid w:val="00783392"/>
    <w:rsid w:val="007A3A6C"/>
    <w:rsid w:val="007B5619"/>
    <w:rsid w:val="007D3B3E"/>
    <w:rsid w:val="007E40E5"/>
    <w:rsid w:val="007E64DB"/>
    <w:rsid w:val="007F3391"/>
    <w:rsid w:val="00801631"/>
    <w:rsid w:val="008055AF"/>
    <w:rsid w:val="008140C1"/>
    <w:rsid w:val="00820A77"/>
    <w:rsid w:val="00822984"/>
    <w:rsid w:val="008335E5"/>
    <w:rsid w:val="00834157"/>
    <w:rsid w:val="00836264"/>
    <w:rsid w:val="00852DB5"/>
    <w:rsid w:val="008558A1"/>
    <w:rsid w:val="00855F75"/>
    <w:rsid w:val="00883066"/>
    <w:rsid w:val="00897C4E"/>
    <w:rsid w:val="008A2AC4"/>
    <w:rsid w:val="008B1983"/>
    <w:rsid w:val="008B2C4F"/>
    <w:rsid w:val="008B5C2D"/>
    <w:rsid w:val="008C31C9"/>
    <w:rsid w:val="008C3B01"/>
    <w:rsid w:val="008E048C"/>
    <w:rsid w:val="008E14E0"/>
    <w:rsid w:val="008E53B4"/>
    <w:rsid w:val="00904417"/>
    <w:rsid w:val="00905EE8"/>
    <w:rsid w:val="00910610"/>
    <w:rsid w:val="00923358"/>
    <w:rsid w:val="0092511F"/>
    <w:rsid w:val="00926BA7"/>
    <w:rsid w:val="00932BF6"/>
    <w:rsid w:val="009550FB"/>
    <w:rsid w:val="0095745C"/>
    <w:rsid w:val="00962B9B"/>
    <w:rsid w:val="009805A9"/>
    <w:rsid w:val="009928FB"/>
    <w:rsid w:val="009A63A5"/>
    <w:rsid w:val="009B4186"/>
    <w:rsid w:val="009B718E"/>
    <w:rsid w:val="009C1D57"/>
    <w:rsid w:val="009C3592"/>
    <w:rsid w:val="009C5667"/>
    <w:rsid w:val="009D37C7"/>
    <w:rsid w:val="009E2FCC"/>
    <w:rsid w:val="00A17419"/>
    <w:rsid w:val="00A41225"/>
    <w:rsid w:val="00A44C2D"/>
    <w:rsid w:val="00A4777F"/>
    <w:rsid w:val="00A504AE"/>
    <w:rsid w:val="00A56CCA"/>
    <w:rsid w:val="00A64FB2"/>
    <w:rsid w:val="00A913CA"/>
    <w:rsid w:val="00A964E7"/>
    <w:rsid w:val="00AB3F69"/>
    <w:rsid w:val="00AB79B7"/>
    <w:rsid w:val="00AD56A0"/>
    <w:rsid w:val="00AE2D57"/>
    <w:rsid w:val="00B1264B"/>
    <w:rsid w:val="00B141C9"/>
    <w:rsid w:val="00B271CC"/>
    <w:rsid w:val="00B34334"/>
    <w:rsid w:val="00B36257"/>
    <w:rsid w:val="00B42D98"/>
    <w:rsid w:val="00B468C9"/>
    <w:rsid w:val="00B57505"/>
    <w:rsid w:val="00B57BEC"/>
    <w:rsid w:val="00B63159"/>
    <w:rsid w:val="00B72A12"/>
    <w:rsid w:val="00B74762"/>
    <w:rsid w:val="00B77396"/>
    <w:rsid w:val="00B910AC"/>
    <w:rsid w:val="00BA05E4"/>
    <w:rsid w:val="00BA0966"/>
    <w:rsid w:val="00BA73D0"/>
    <w:rsid w:val="00BB4719"/>
    <w:rsid w:val="00BC1ED1"/>
    <w:rsid w:val="00BC23DB"/>
    <w:rsid w:val="00BE53DD"/>
    <w:rsid w:val="00BE5E63"/>
    <w:rsid w:val="00C04DD3"/>
    <w:rsid w:val="00C11D71"/>
    <w:rsid w:val="00C1498A"/>
    <w:rsid w:val="00C14C26"/>
    <w:rsid w:val="00C14FF9"/>
    <w:rsid w:val="00C42B8A"/>
    <w:rsid w:val="00C46664"/>
    <w:rsid w:val="00C52C40"/>
    <w:rsid w:val="00C52CF0"/>
    <w:rsid w:val="00C52F60"/>
    <w:rsid w:val="00C7684A"/>
    <w:rsid w:val="00C844C5"/>
    <w:rsid w:val="00C84FF7"/>
    <w:rsid w:val="00C87B89"/>
    <w:rsid w:val="00C90DCF"/>
    <w:rsid w:val="00CA1874"/>
    <w:rsid w:val="00CB3F4F"/>
    <w:rsid w:val="00CC1514"/>
    <w:rsid w:val="00CC4CE1"/>
    <w:rsid w:val="00CE3E7D"/>
    <w:rsid w:val="00CE7236"/>
    <w:rsid w:val="00CF102C"/>
    <w:rsid w:val="00D01A08"/>
    <w:rsid w:val="00D101C5"/>
    <w:rsid w:val="00D1057A"/>
    <w:rsid w:val="00D15DE0"/>
    <w:rsid w:val="00D16ED0"/>
    <w:rsid w:val="00D206B1"/>
    <w:rsid w:val="00D2544C"/>
    <w:rsid w:val="00D3038E"/>
    <w:rsid w:val="00D3623E"/>
    <w:rsid w:val="00D437BF"/>
    <w:rsid w:val="00D45109"/>
    <w:rsid w:val="00D52F88"/>
    <w:rsid w:val="00D54369"/>
    <w:rsid w:val="00D5457A"/>
    <w:rsid w:val="00D55BF4"/>
    <w:rsid w:val="00D56F96"/>
    <w:rsid w:val="00D7187F"/>
    <w:rsid w:val="00D867C7"/>
    <w:rsid w:val="00DA466A"/>
    <w:rsid w:val="00DB2019"/>
    <w:rsid w:val="00DB492C"/>
    <w:rsid w:val="00DC58E9"/>
    <w:rsid w:val="00DD0D0D"/>
    <w:rsid w:val="00DD111D"/>
    <w:rsid w:val="00DE1C25"/>
    <w:rsid w:val="00E25BC0"/>
    <w:rsid w:val="00E31650"/>
    <w:rsid w:val="00E358E4"/>
    <w:rsid w:val="00E364B7"/>
    <w:rsid w:val="00E40D36"/>
    <w:rsid w:val="00E40E3F"/>
    <w:rsid w:val="00E43B2F"/>
    <w:rsid w:val="00E70687"/>
    <w:rsid w:val="00E74CAA"/>
    <w:rsid w:val="00E9185E"/>
    <w:rsid w:val="00E96606"/>
    <w:rsid w:val="00EA37CC"/>
    <w:rsid w:val="00EA57B4"/>
    <w:rsid w:val="00EC6C5C"/>
    <w:rsid w:val="00ED2223"/>
    <w:rsid w:val="00EE1CFE"/>
    <w:rsid w:val="00F0393C"/>
    <w:rsid w:val="00F05F6C"/>
    <w:rsid w:val="00F1238C"/>
    <w:rsid w:val="00F21D20"/>
    <w:rsid w:val="00F22DAF"/>
    <w:rsid w:val="00F3422A"/>
    <w:rsid w:val="00F526B8"/>
    <w:rsid w:val="00F603D4"/>
    <w:rsid w:val="00F61807"/>
    <w:rsid w:val="00F629B8"/>
    <w:rsid w:val="00F648B9"/>
    <w:rsid w:val="00F6716D"/>
    <w:rsid w:val="00F87B96"/>
    <w:rsid w:val="00FB2F43"/>
    <w:rsid w:val="00FB33BB"/>
    <w:rsid w:val="00FC0736"/>
    <w:rsid w:val="00FD2A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063D6"/>
  <w15:chartTrackingRefBased/>
  <w15:docId w15:val="{80B2364B-6619-4686-A0EC-2A28C257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uiPriority w:val="9"/>
    <w:qFormat/>
    <w:rsid w:val="008E14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8E14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DCF"/>
    <w:pPr>
      <w:ind w:left="720"/>
      <w:contextualSpacing/>
    </w:pPr>
  </w:style>
  <w:style w:type="character" w:styleId="a4">
    <w:name w:val="Hyperlink"/>
    <w:basedOn w:val="a0"/>
    <w:uiPriority w:val="99"/>
    <w:unhideWhenUsed/>
    <w:rsid w:val="00C90DCF"/>
    <w:rPr>
      <w:color w:val="0563C1" w:themeColor="hyperlink"/>
      <w:u w:val="single"/>
    </w:rPr>
  </w:style>
  <w:style w:type="character" w:customStyle="1" w:styleId="apple-converted-space">
    <w:name w:val="apple-converted-space"/>
    <w:basedOn w:val="a0"/>
    <w:rsid w:val="00070C5C"/>
  </w:style>
  <w:style w:type="paragraph" w:styleId="a5">
    <w:name w:val="Normal (Web)"/>
    <w:basedOn w:val="a"/>
    <w:uiPriority w:val="99"/>
    <w:unhideWhenUsed/>
    <w:rsid w:val="00070C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a0"/>
    <w:rsid w:val="00070C5C"/>
  </w:style>
  <w:style w:type="character" w:styleId="a6">
    <w:name w:val="Strong"/>
    <w:basedOn w:val="a0"/>
    <w:uiPriority w:val="22"/>
    <w:qFormat/>
    <w:rsid w:val="00070C5C"/>
    <w:rPr>
      <w:b/>
      <w:bCs/>
    </w:rPr>
  </w:style>
  <w:style w:type="paragraph" w:customStyle="1" w:styleId="FieldText">
    <w:name w:val="Field Text"/>
    <w:basedOn w:val="a"/>
    <w:next w:val="a"/>
    <w:link w:val="FieldTextChar"/>
    <w:qFormat/>
    <w:rsid w:val="00801631"/>
    <w:pPr>
      <w:spacing w:after="0" w:line="240" w:lineRule="auto"/>
    </w:pPr>
    <w:rPr>
      <w:rFonts w:eastAsia="Times New Roman" w:cs="Times New Roman"/>
      <w:b/>
      <w:sz w:val="20"/>
      <w:szCs w:val="19"/>
      <w:lang w:eastAsia="en-US"/>
    </w:rPr>
  </w:style>
  <w:style w:type="character" w:customStyle="1" w:styleId="FieldTextChar">
    <w:name w:val="Field Text Char"/>
    <w:basedOn w:val="a0"/>
    <w:link w:val="FieldText"/>
    <w:rsid w:val="00801631"/>
    <w:rPr>
      <w:rFonts w:eastAsia="Times New Roman" w:cs="Times New Roman"/>
      <w:b/>
      <w:sz w:val="20"/>
      <w:szCs w:val="19"/>
      <w:lang w:eastAsia="en-US"/>
    </w:rPr>
  </w:style>
  <w:style w:type="paragraph" w:styleId="a7">
    <w:name w:val="header"/>
    <w:basedOn w:val="a"/>
    <w:link w:val="Char"/>
    <w:uiPriority w:val="99"/>
    <w:unhideWhenUsed/>
    <w:rsid w:val="005E4E50"/>
    <w:pPr>
      <w:tabs>
        <w:tab w:val="center" w:pos="4680"/>
        <w:tab w:val="right" w:pos="9360"/>
      </w:tabs>
      <w:spacing w:after="0" w:line="240" w:lineRule="auto"/>
    </w:pPr>
  </w:style>
  <w:style w:type="character" w:customStyle="1" w:styleId="Char">
    <w:name w:val="머리글 Char"/>
    <w:basedOn w:val="a0"/>
    <w:link w:val="a7"/>
    <w:uiPriority w:val="99"/>
    <w:rsid w:val="005E4E50"/>
  </w:style>
  <w:style w:type="paragraph" w:styleId="a8">
    <w:name w:val="footer"/>
    <w:basedOn w:val="a"/>
    <w:link w:val="Char0"/>
    <w:uiPriority w:val="99"/>
    <w:unhideWhenUsed/>
    <w:rsid w:val="005E4E50"/>
    <w:pPr>
      <w:tabs>
        <w:tab w:val="center" w:pos="4680"/>
        <w:tab w:val="right" w:pos="9360"/>
      </w:tabs>
      <w:spacing w:after="0" w:line="240" w:lineRule="auto"/>
    </w:pPr>
  </w:style>
  <w:style w:type="character" w:customStyle="1" w:styleId="Char0">
    <w:name w:val="바닥글 Char"/>
    <w:basedOn w:val="a0"/>
    <w:link w:val="a8"/>
    <w:uiPriority w:val="99"/>
    <w:rsid w:val="005E4E50"/>
  </w:style>
  <w:style w:type="character" w:customStyle="1" w:styleId="1Char">
    <w:name w:val="제목 1 Char"/>
    <w:basedOn w:val="a0"/>
    <w:link w:val="1"/>
    <w:uiPriority w:val="9"/>
    <w:rsid w:val="008E14E0"/>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8E14E0"/>
    <w:rPr>
      <w:rFonts w:asciiTheme="majorHAnsi" w:eastAsiaTheme="majorEastAsia" w:hAnsiTheme="majorHAnsi" w:cstheme="majorBidi"/>
      <w:color w:val="2E74B5" w:themeColor="accent1" w:themeShade="BF"/>
      <w:sz w:val="26"/>
      <w:szCs w:val="26"/>
    </w:rPr>
  </w:style>
  <w:style w:type="character" w:styleId="a9">
    <w:name w:val="Unresolved Mention"/>
    <w:basedOn w:val="a0"/>
    <w:uiPriority w:val="99"/>
    <w:semiHidden/>
    <w:unhideWhenUsed/>
    <w:rsid w:val="00925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4299">
      <w:bodyDiv w:val="1"/>
      <w:marLeft w:val="0"/>
      <w:marRight w:val="0"/>
      <w:marTop w:val="0"/>
      <w:marBottom w:val="0"/>
      <w:divBdr>
        <w:top w:val="none" w:sz="0" w:space="0" w:color="auto"/>
        <w:left w:val="none" w:sz="0" w:space="0" w:color="auto"/>
        <w:bottom w:val="none" w:sz="0" w:space="0" w:color="auto"/>
        <w:right w:val="none" w:sz="0" w:space="0" w:color="auto"/>
      </w:divBdr>
    </w:div>
    <w:div w:id="558976796">
      <w:bodyDiv w:val="1"/>
      <w:marLeft w:val="0"/>
      <w:marRight w:val="0"/>
      <w:marTop w:val="0"/>
      <w:marBottom w:val="0"/>
      <w:divBdr>
        <w:top w:val="none" w:sz="0" w:space="0" w:color="auto"/>
        <w:left w:val="none" w:sz="0" w:space="0" w:color="auto"/>
        <w:bottom w:val="none" w:sz="0" w:space="0" w:color="auto"/>
        <w:right w:val="none" w:sz="0" w:space="0" w:color="auto"/>
      </w:divBdr>
    </w:div>
    <w:div w:id="785543594">
      <w:bodyDiv w:val="1"/>
      <w:marLeft w:val="0"/>
      <w:marRight w:val="0"/>
      <w:marTop w:val="0"/>
      <w:marBottom w:val="0"/>
      <w:divBdr>
        <w:top w:val="none" w:sz="0" w:space="0" w:color="auto"/>
        <w:left w:val="none" w:sz="0" w:space="0" w:color="auto"/>
        <w:bottom w:val="none" w:sz="0" w:space="0" w:color="auto"/>
        <w:right w:val="none" w:sz="0" w:space="0" w:color="auto"/>
      </w:divBdr>
    </w:div>
    <w:div w:id="900676193">
      <w:bodyDiv w:val="1"/>
      <w:marLeft w:val="0"/>
      <w:marRight w:val="0"/>
      <w:marTop w:val="0"/>
      <w:marBottom w:val="0"/>
      <w:divBdr>
        <w:top w:val="none" w:sz="0" w:space="0" w:color="auto"/>
        <w:left w:val="none" w:sz="0" w:space="0" w:color="auto"/>
        <w:bottom w:val="none" w:sz="0" w:space="0" w:color="auto"/>
        <w:right w:val="none" w:sz="0" w:space="0" w:color="auto"/>
      </w:divBdr>
    </w:div>
    <w:div w:id="1616597112">
      <w:bodyDiv w:val="1"/>
      <w:marLeft w:val="0"/>
      <w:marRight w:val="0"/>
      <w:marTop w:val="0"/>
      <w:marBottom w:val="0"/>
      <w:divBdr>
        <w:top w:val="none" w:sz="0" w:space="0" w:color="auto"/>
        <w:left w:val="none" w:sz="0" w:space="0" w:color="auto"/>
        <w:bottom w:val="none" w:sz="0" w:space="0" w:color="auto"/>
        <w:right w:val="none" w:sz="0" w:space="0" w:color="auto"/>
      </w:divBdr>
    </w:div>
    <w:div w:id="1853569316">
      <w:bodyDiv w:val="1"/>
      <w:marLeft w:val="0"/>
      <w:marRight w:val="0"/>
      <w:marTop w:val="0"/>
      <w:marBottom w:val="0"/>
      <w:divBdr>
        <w:top w:val="none" w:sz="0" w:space="0" w:color="auto"/>
        <w:left w:val="none" w:sz="0" w:space="0" w:color="auto"/>
        <w:bottom w:val="none" w:sz="0" w:space="0" w:color="auto"/>
        <w:right w:val="none" w:sz="0" w:space="0" w:color="auto"/>
      </w:divBdr>
    </w:div>
    <w:div w:id="1999337013">
      <w:bodyDiv w:val="1"/>
      <w:marLeft w:val="0"/>
      <w:marRight w:val="0"/>
      <w:marTop w:val="0"/>
      <w:marBottom w:val="0"/>
      <w:divBdr>
        <w:top w:val="none" w:sz="0" w:space="0" w:color="auto"/>
        <w:left w:val="none" w:sz="0" w:space="0" w:color="auto"/>
        <w:bottom w:val="none" w:sz="0" w:space="0" w:color="auto"/>
        <w:right w:val="none" w:sz="0" w:space="0" w:color="auto"/>
      </w:divBdr>
      <w:divsChild>
        <w:div w:id="29008998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mail@ecounter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skmail@ecounterp.com"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A83D2-BCA1-4F52-A766-922383F6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7</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Ecountinc1</dc:creator>
  <cp:keywords/>
  <dc:description/>
  <cp:lastModifiedBy>2020-052 ParkMyongjoon</cp:lastModifiedBy>
  <cp:revision>35</cp:revision>
  <dcterms:created xsi:type="dcterms:W3CDTF">2013-12-19T00:02:00Z</dcterms:created>
  <dcterms:modified xsi:type="dcterms:W3CDTF">2022-03-02T01:56:00Z</dcterms:modified>
</cp:coreProperties>
</file>